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541166" w:rsidTr="008603F6">
        <w:tc>
          <w:tcPr>
            <w:tcW w:w="4786" w:type="dxa"/>
          </w:tcPr>
          <w:p w:rsidR="00541166" w:rsidRPr="008603F6" w:rsidRDefault="00541166" w:rsidP="00406131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Директор МУ «</w:t>
            </w:r>
            <w:proofErr w:type="spellStart"/>
            <w:r w:rsidRPr="008603F6">
              <w:rPr>
                <w:color w:val="000000"/>
                <w:sz w:val="28"/>
                <w:szCs w:val="28"/>
                <w:lang w:eastAsia="en-US"/>
              </w:rPr>
              <w:t>Ярегский</w:t>
            </w:r>
            <w:proofErr w:type="spellEnd"/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ДК»</w:t>
            </w:r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 МОГО «Ухта»</w:t>
            </w:r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_______________</w:t>
            </w:r>
            <w:proofErr w:type="spellStart"/>
            <w:r w:rsidRPr="008603F6">
              <w:rPr>
                <w:color w:val="000000"/>
                <w:sz w:val="28"/>
                <w:szCs w:val="28"/>
                <w:lang w:eastAsia="en-US"/>
              </w:rPr>
              <w:t>Е.А.Чечемин</w:t>
            </w:r>
            <w:proofErr w:type="spellEnd"/>
          </w:p>
          <w:p w:rsidR="00541166" w:rsidRPr="008603F6" w:rsidRDefault="00541166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541166" w:rsidRPr="008603F6" w:rsidRDefault="009A023A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«___»________________2022</w:t>
            </w:r>
            <w:r w:rsidR="00541166" w:rsidRPr="008603F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541166" w:rsidRPr="008603F6" w:rsidRDefault="005411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41166" w:rsidRDefault="00541166"/>
    <w:p w:rsidR="00541166" w:rsidRPr="00AE0BCE" w:rsidRDefault="00541166" w:rsidP="00AE0BCE"/>
    <w:p w:rsidR="00541166" w:rsidRDefault="00541166" w:rsidP="00AE0BCE"/>
    <w:p w:rsidR="00541166" w:rsidRDefault="00541166" w:rsidP="00AE0BCE"/>
    <w:p w:rsidR="00541166" w:rsidRDefault="00541166" w:rsidP="00AE0BCE"/>
    <w:p w:rsidR="00541166" w:rsidRDefault="00541166" w:rsidP="00AE0BCE"/>
    <w:p w:rsidR="00541166" w:rsidRDefault="00541166" w:rsidP="00AE0BCE"/>
    <w:p w:rsidR="00541166" w:rsidRDefault="00541166" w:rsidP="00AE0BCE"/>
    <w:p w:rsidR="00541166" w:rsidRDefault="00541166" w:rsidP="00AE0BCE"/>
    <w:p w:rsidR="00541166" w:rsidRPr="00AE0BCE" w:rsidRDefault="00541166" w:rsidP="00AE0BCE"/>
    <w:p w:rsidR="00541166" w:rsidRPr="00AE0BCE" w:rsidRDefault="00541166" w:rsidP="00AE0BCE"/>
    <w:p w:rsidR="00541166" w:rsidRDefault="00541166" w:rsidP="00AE0BCE"/>
    <w:p w:rsidR="00541166" w:rsidRDefault="00541166" w:rsidP="00AE0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541166" w:rsidRDefault="00541166" w:rsidP="00AE0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УЧРЕЖДЕНИЯ </w:t>
      </w:r>
    </w:p>
    <w:p w:rsidR="00541166" w:rsidRDefault="00541166" w:rsidP="00AE0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«ЯРЕГСКИЙ ДОМ КУЛЬТУРЫ» МУНИЦИПАЛЬНОГО ОБРАЗОВАНИЯ ГОРОДСКОГО ОКРУГА «УХТА»</w:t>
      </w:r>
    </w:p>
    <w:p w:rsidR="00541166" w:rsidRDefault="00541166" w:rsidP="00AE0BCE">
      <w:pPr>
        <w:jc w:val="center"/>
        <w:rPr>
          <w:b/>
          <w:sz w:val="36"/>
          <w:szCs w:val="36"/>
        </w:rPr>
      </w:pPr>
    </w:p>
    <w:p w:rsidR="00541166" w:rsidRDefault="009A023A" w:rsidP="00AE0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РАБОТЕ ЗА 2021</w:t>
      </w:r>
      <w:r w:rsidR="00541166">
        <w:rPr>
          <w:b/>
          <w:sz w:val="36"/>
          <w:szCs w:val="36"/>
        </w:rPr>
        <w:t xml:space="preserve"> ГОД</w:t>
      </w:r>
    </w:p>
    <w:p w:rsidR="00541166" w:rsidRDefault="00541166" w:rsidP="00AE0BCE">
      <w:pPr>
        <w:jc w:val="center"/>
        <w:rPr>
          <w:b/>
          <w:sz w:val="36"/>
          <w:szCs w:val="36"/>
        </w:rPr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Pr="003A649A" w:rsidRDefault="00541166" w:rsidP="00406131">
      <w:pPr>
        <w:rPr>
          <w:b/>
          <w:bCs/>
          <w:color w:val="0000FF"/>
          <w:sz w:val="28"/>
        </w:rPr>
      </w:pPr>
      <w:r>
        <w:rPr>
          <w:b/>
          <w:bCs/>
          <w:sz w:val="28"/>
        </w:rPr>
        <w:lastRenderedPageBreak/>
        <w:t xml:space="preserve">                    </w:t>
      </w:r>
      <w:r w:rsidRPr="003A649A">
        <w:rPr>
          <w:b/>
          <w:bCs/>
          <w:sz w:val="28"/>
        </w:rPr>
        <w:t>СОДЕРЖАНИЕ   ОТЧЁТА</w:t>
      </w:r>
      <w:proofErr w:type="gramStart"/>
      <w:r>
        <w:rPr>
          <w:b/>
          <w:bCs/>
          <w:sz w:val="28"/>
        </w:rPr>
        <w:t xml:space="preserve"> </w:t>
      </w:r>
      <w:r w:rsidRPr="003A649A">
        <w:rPr>
          <w:b/>
          <w:bCs/>
          <w:sz w:val="28"/>
        </w:rPr>
        <w:t>:</w:t>
      </w:r>
      <w:proofErr w:type="gramEnd"/>
      <w:r w:rsidRPr="003A649A">
        <w:rPr>
          <w:bCs/>
          <w:sz w:val="28"/>
        </w:rPr>
        <w:t xml:space="preserve">                                                 Стр.</w:t>
      </w:r>
    </w:p>
    <w:p w:rsidR="00541166" w:rsidRPr="003A649A" w:rsidRDefault="00541166" w:rsidP="00406131">
      <w:pPr>
        <w:ind w:left="708"/>
        <w:jc w:val="center"/>
        <w:rPr>
          <w:bCs/>
          <w:sz w:val="28"/>
        </w:rPr>
      </w:pP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</w:r>
      <w:r w:rsidRPr="003A649A">
        <w:rPr>
          <w:bCs/>
          <w:sz w:val="28"/>
        </w:rPr>
        <w:tab/>
        <w:t xml:space="preserve">               </w:t>
      </w:r>
    </w:p>
    <w:p w:rsidR="00541166" w:rsidRPr="00336643" w:rsidRDefault="00541166" w:rsidP="00406131">
      <w:pPr>
        <w:tabs>
          <w:tab w:val="left" w:pos="8931"/>
        </w:tabs>
        <w:spacing w:line="360" w:lineRule="auto"/>
        <w:ind w:left="360"/>
        <w:rPr>
          <w:bCs/>
          <w:sz w:val="28"/>
          <w:szCs w:val="28"/>
        </w:rPr>
      </w:pPr>
      <w:r w:rsidRPr="003A649A">
        <w:rPr>
          <w:bCs/>
          <w:sz w:val="28"/>
          <w:szCs w:val="28"/>
        </w:rPr>
        <w:t xml:space="preserve"> </w:t>
      </w:r>
      <w:r w:rsidRPr="00336643">
        <w:rPr>
          <w:bCs/>
          <w:sz w:val="28"/>
          <w:szCs w:val="28"/>
        </w:rPr>
        <w:t>1.Общие сведения об учреждении ………………………………………. 3</w:t>
      </w:r>
    </w:p>
    <w:p w:rsidR="00541166" w:rsidRPr="00F5574D" w:rsidRDefault="00541166" w:rsidP="00406131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2.Основные цели и задачи                                              …………………  4</w:t>
      </w:r>
    </w:p>
    <w:p w:rsidR="00541166" w:rsidRPr="00F5574D" w:rsidRDefault="00541166" w:rsidP="00406131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</w:t>
      </w:r>
    </w:p>
    <w:p w:rsidR="00541166" w:rsidRPr="00F5574D" w:rsidRDefault="00541166" w:rsidP="00406131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3.Показатели деятельности учреждения         …………………………… 6</w:t>
      </w:r>
    </w:p>
    <w:p w:rsidR="00541166" w:rsidRPr="00F5574D" w:rsidRDefault="00541166" w:rsidP="00406131">
      <w:pPr>
        <w:rPr>
          <w:sz w:val="28"/>
          <w:szCs w:val="28"/>
        </w:rPr>
      </w:pPr>
      <w:r w:rsidRPr="00F5574D">
        <w:rPr>
          <w:sz w:val="28"/>
          <w:szCs w:val="28"/>
        </w:rPr>
        <w:t xml:space="preserve">                              </w:t>
      </w:r>
    </w:p>
    <w:p w:rsidR="00541166" w:rsidRPr="00F5574D" w:rsidRDefault="00541166" w:rsidP="00406131">
      <w:pPr>
        <w:ind w:left="360"/>
        <w:rPr>
          <w:bCs/>
          <w:sz w:val="28"/>
          <w:szCs w:val="28"/>
        </w:rPr>
      </w:pPr>
      <w:r w:rsidRPr="00F5574D">
        <w:rPr>
          <w:bCs/>
          <w:sz w:val="28"/>
          <w:szCs w:val="28"/>
        </w:rPr>
        <w:t xml:space="preserve"> 4. Перечень клубных формирований</w:t>
      </w:r>
      <w:r w:rsidRPr="00F5574D">
        <w:rPr>
          <w:b/>
          <w:sz w:val="28"/>
          <w:szCs w:val="28"/>
        </w:rPr>
        <w:t xml:space="preserve"> </w:t>
      </w:r>
      <w:r w:rsidRPr="00F5574D">
        <w:rPr>
          <w:sz w:val="28"/>
          <w:szCs w:val="28"/>
        </w:rPr>
        <w:t>самодеятельного народного творчества 20</w:t>
      </w:r>
      <w:r w:rsidR="00D27843">
        <w:rPr>
          <w:sz w:val="28"/>
          <w:szCs w:val="28"/>
        </w:rPr>
        <w:t>21</w:t>
      </w:r>
      <w:r w:rsidRPr="00F5574D">
        <w:rPr>
          <w:b/>
          <w:sz w:val="28"/>
          <w:szCs w:val="28"/>
        </w:rPr>
        <w:t xml:space="preserve">                                                             </w:t>
      </w:r>
      <w:r w:rsidRPr="00F5574D">
        <w:rPr>
          <w:bCs/>
          <w:sz w:val="28"/>
          <w:szCs w:val="28"/>
        </w:rPr>
        <w:t xml:space="preserve">……………………....................  </w:t>
      </w:r>
      <w:r w:rsidR="00D27843">
        <w:rPr>
          <w:bCs/>
          <w:sz w:val="28"/>
          <w:szCs w:val="28"/>
        </w:rPr>
        <w:t>6</w:t>
      </w:r>
    </w:p>
    <w:p w:rsidR="00541166" w:rsidRPr="00F5574D" w:rsidRDefault="00541166" w:rsidP="00406131">
      <w:pPr>
        <w:ind w:left="360"/>
        <w:rPr>
          <w:sz w:val="28"/>
          <w:szCs w:val="28"/>
        </w:rPr>
      </w:pPr>
      <w:r w:rsidRPr="00F5574D">
        <w:rPr>
          <w:bCs/>
          <w:sz w:val="28"/>
          <w:szCs w:val="28"/>
        </w:rPr>
        <w:t xml:space="preserve"> </w:t>
      </w:r>
    </w:p>
    <w:p w:rsidR="00541166" w:rsidRPr="00F5574D" w:rsidRDefault="00541166" w:rsidP="00436E74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5.</w:t>
      </w:r>
      <w:r w:rsidRPr="00F5574D">
        <w:rPr>
          <w:bCs/>
          <w:sz w:val="28"/>
          <w:szCs w:val="28"/>
        </w:rPr>
        <w:t xml:space="preserve"> Перечень клубных формирований</w:t>
      </w:r>
      <w:r w:rsidRPr="00F5574D">
        <w:rPr>
          <w:b/>
          <w:sz w:val="28"/>
          <w:szCs w:val="28"/>
        </w:rPr>
        <w:t xml:space="preserve"> </w:t>
      </w:r>
      <w:r w:rsidRPr="00F5574D">
        <w:rPr>
          <w:sz w:val="28"/>
          <w:szCs w:val="28"/>
        </w:rPr>
        <w:t xml:space="preserve">любительских объединений и </w:t>
      </w:r>
    </w:p>
    <w:p w:rsidR="00541166" w:rsidRPr="00F5574D" w:rsidRDefault="00541166" w:rsidP="00436E74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 клубов по интересам 20</w:t>
      </w:r>
      <w:r w:rsidR="00D27843">
        <w:rPr>
          <w:sz w:val="28"/>
          <w:szCs w:val="28"/>
        </w:rPr>
        <w:t>21</w:t>
      </w:r>
      <w:r w:rsidRPr="00F5574D">
        <w:rPr>
          <w:sz w:val="28"/>
          <w:szCs w:val="28"/>
        </w:rPr>
        <w:t xml:space="preserve">                     …………………………………</w:t>
      </w:r>
      <w:r w:rsidR="00D27843">
        <w:rPr>
          <w:sz w:val="28"/>
          <w:szCs w:val="28"/>
        </w:rPr>
        <w:t>8</w:t>
      </w:r>
    </w:p>
    <w:p w:rsidR="00541166" w:rsidRPr="00F5574D" w:rsidRDefault="00541166" w:rsidP="00467BBD">
      <w:pPr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</w:t>
      </w:r>
    </w:p>
    <w:p w:rsidR="00541166" w:rsidRPr="00F5574D" w:rsidRDefault="00541166" w:rsidP="00406131">
      <w:pPr>
        <w:tabs>
          <w:tab w:val="left" w:pos="8931"/>
        </w:tabs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6.Достижения учреждения   ……………………………………………     </w:t>
      </w:r>
      <w:r w:rsidR="00D27843">
        <w:rPr>
          <w:sz w:val="28"/>
          <w:szCs w:val="28"/>
        </w:rPr>
        <w:t>9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7.Главные культурны</w:t>
      </w:r>
      <w:r>
        <w:rPr>
          <w:sz w:val="28"/>
          <w:szCs w:val="28"/>
        </w:rPr>
        <w:t>е события   ……..………………………………… 1</w:t>
      </w:r>
      <w:r w:rsidR="00D27843">
        <w:rPr>
          <w:sz w:val="28"/>
          <w:szCs w:val="28"/>
        </w:rPr>
        <w:t>2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8.Участие в региональных, муниципальных целевых  программах,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 в празднование памятных, юбилейны</w:t>
      </w:r>
      <w:r w:rsidR="000D193E">
        <w:rPr>
          <w:sz w:val="28"/>
          <w:szCs w:val="28"/>
        </w:rPr>
        <w:t>х дат страны, города, поселка…13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9.Культурно - досугова</w:t>
      </w:r>
      <w:r w:rsidR="00B0759C">
        <w:rPr>
          <w:sz w:val="28"/>
          <w:szCs w:val="28"/>
        </w:rPr>
        <w:t>я деятельность …………………………………. 14</w:t>
      </w:r>
      <w:r w:rsidRPr="00F5574D">
        <w:rPr>
          <w:sz w:val="28"/>
          <w:szCs w:val="28"/>
        </w:rPr>
        <w:t xml:space="preserve">    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10.Народное самодеятельное художественное творчество ..………….. </w:t>
      </w:r>
      <w:r w:rsidR="00B0759C">
        <w:rPr>
          <w:sz w:val="28"/>
          <w:szCs w:val="28"/>
        </w:rPr>
        <w:t>20</w:t>
      </w:r>
    </w:p>
    <w:p w:rsidR="00541166" w:rsidRPr="00F5574D" w:rsidRDefault="00541166" w:rsidP="00406131">
      <w:pPr>
        <w:tabs>
          <w:tab w:val="left" w:pos="8789"/>
          <w:tab w:val="left" w:pos="8931"/>
        </w:tabs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11.Кадровая работа.     ……………………………………………..…….. </w:t>
      </w:r>
      <w:r>
        <w:rPr>
          <w:sz w:val="28"/>
          <w:szCs w:val="28"/>
        </w:rPr>
        <w:t>24</w:t>
      </w:r>
    </w:p>
    <w:p w:rsidR="00541166" w:rsidRPr="00F5574D" w:rsidRDefault="00541166" w:rsidP="00406131">
      <w:pPr>
        <w:tabs>
          <w:tab w:val="left" w:pos="8931"/>
        </w:tabs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12.Маркетинговая деятельность ………………………………..……….  </w:t>
      </w:r>
      <w:r>
        <w:rPr>
          <w:sz w:val="28"/>
          <w:szCs w:val="28"/>
        </w:rPr>
        <w:t>25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>13.Административно-хозяй</w:t>
      </w:r>
      <w:r>
        <w:rPr>
          <w:sz w:val="28"/>
          <w:szCs w:val="28"/>
        </w:rPr>
        <w:t>ственная работа   …….……………………. 2</w:t>
      </w:r>
      <w:r w:rsidRPr="00F5574D">
        <w:rPr>
          <w:sz w:val="28"/>
          <w:szCs w:val="28"/>
        </w:rPr>
        <w:t>6</w:t>
      </w:r>
    </w:p>
    <w:p w:rsidR="00541166" w:rsidRPr="00F5574D" w:rsidRDefault="00541166" w:rsidP="00406131">
      <w:pPr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14.Мероприятия по охране труда и технике безопасности, </w:t>
      </w:r>
    </w:p>
    <w:p w:rsidR="00541166" w:rsidRPr="00F5574D" w:rsidRDefault="00541166" w:rsidP="00406131">
      <w:pPr>
        <w:tabs>
          <w:tab w:val="left" w:pos="8931"/>
        </w:tabs>
        <w:spacing w:line="360" w:lineRule="auto"/>
        <w:ind w:left="360"/>
        <w:rPr>
          <w:sz w:val="28"/>
          <w:szCs w:val="28"/>
        </w:rPr>
      </w:pPr>
      <w:r w:rsidRPr="00F5574D">
        <w:rPr>
          <w:sz w:val="28"/>
          <w:szCs w:val="28"/>
        </w:rPr>
        <w:t xml:space="preserve">      пожарной безопасности, гражданской обороне ……………………  </w:t>
      </w:r>
      <w:r>
        <w:rPr>
          <w:sz w:val="28"/>
          <w:szCs w:val="28"/>
        </w:rPr>
        <w:t>27</w:t>
      </w:r>
      <w:r w:rsidRPr="00F5574D">
        <w:rPr>
          <w:sz w:val="28"/>
          <w:szCs w:val="28"/>
        </w:rPr>
        <w:t xml:space="preserve">   </w:t>
      </w:r>
    </w:p>
    <w:p w:rsidR="00541166" w:rsidRPr="00F5574D" w:rsidRDefault="00541166" w:rsidP="009734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574D">
        <w:rPr>
          <w:sz w:val="28"/>
          <w:szCs w:val="28"/>
        </w:rPr>
        <w:t xml:space="preserve">Выводы. Предложения                 …………………………………….. </w:t>
      </w:r>
      <w:r>
        <w:rPr>
          <w:sz w:val="28"/>
          <w:szCs w:val="28"/>
        </w:rPr>
        <w:t>2</w:t>
      </w:r>
      <w:r w:rsidR="00B0759C">
        <w:rPr>
          <w:sz w:val="28"/>
          <w:szCs w:val="28"/>
        </w:rPr>
        <w:t>7</w:t>
      </w:r>
      <w:r w:rsidRPr="00F5574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41166" w:rsidRPr="003A649A" w:rsidRDefault="00541166" w:rsidP="00406131">
      <w:pPr>
        <w:rPr>
          <w:sz w:val="28"/>
          <w:szCs w:val="28"/>
        </w:rPr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Default="00541166" w:rsidP="00AE0BCE">
      <w:pPr>
        <w:tabs>
          <w:tab w:val="left" w:pos="2646"/>
        </w:tabs>
      </w:pPr>
    </w:p>
    <w:p w:rsidR="00541166" w:rsidRPr="0033194B" w:rsidRDefault="00541166" w:rsidP="00C13FA9">
      <w:pPr>
        <w:ind w:firstLine="708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41166" w:rsidRDefault="00541166" w:rsidP="00F24502">
      <w:pPr>
        <w:jc w:val="center"/>
        <w:rPr>
          <w:b/>
          <w:sz w:val="32"/>
          <w:szCs w:val="32"/>
          <w:lang w:eastAsia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541166" w:rsidRDefault="00541166" w:rsidP="00F24502">
      <w:pPr>
        <w:jc w:val="center"/>
        <w:rPr>
          <w:b/>
          <w:sz w:val="32"/>
          <w:szCs w:val="32"/>
          <w:lang w:eastAsia="en-US"/>
        </w:rPr>
      </w:pPr>
    </w:p>
    <w:p w:rsidR="00541166" w:rsidRDefault="00541166" w:rsidP="00F24502">
      <w:pPr>
        <w:jc w:val="center"/>
        <w:rPr>
          <w:b/>
          <w:sz w:val="32"/>
          <w:szCs w:val="32"/>
          <w:lang w:eastAsia="en-US"/>
        </w:rPr>
      </w:pPr>
    </w:p>
    <w:p w:rsidR="00541166" w:rsidRDefault="00541166" w:rsidP="000637C1">
      <w:pPr>
        <w:rPr>
          <w:b/>
          <w:sz w:val="32"/>
          <w:szCs w:val="32"/>
          <w:lang w:eastAsia="en-US"/>
        </w:rPr>
      </w:pPr>
    </w:p>
    <w:p w:rsidR="00541166" w:rsidRDefault="00541166" w:rsidP="00F24502">
      <w:pPr>
        <w:jc w:val="center"/>
        <w:rPr>
          <w:b/>
          <w:sz w:val="32"/>
          <w:szCs w:val="32"/>
          <w:lang w:eastAsia="en-US"/>
        </w:rPr>
      </w:pPr>
    </w:p>
    <w:p w:rsidR="00541166" w:rsidRPr="003D05EC" w:rsidRDefault="00541166" w:rsidP="00406131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  <w:r w:rsidRPr="003D05EC">
        <w:rPr>
          <w:b/>
          <w:bCs/>
          <w:sz w:val="28"/>
          <w:szCs w:val="28"/>
        </w:rPr>
        <w:t xml:space="preserve">Раздел 1.Общие сведения об учреждении </w:t>
      </w:r>
    </w:p>
    <w:p w:rsidR="00541166" w:rsidRPr="003D05EC" w:rsidRDefault="00541166" w:rsidP="00406131">
      <w:pPr>
        <w:pStyle w:val="Default"/>
        <w:rPr>
          <w:sz w:val="28"/>
          <w:szCs w:val="28"/>
        </w:rPr>
      </w:pP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Официальное наименование Учреждения:</w:t>
      </w:r>
    </w:p>
    <w:p w:rsidR="00541166" w:rsidRPr="003D05EC" w:rsidRDefault="00541166" w:rsidP="00406131">
      <w:pPr>
        <w:pStyle w:val="Default"/>
        <w:ind w:left="720"/>
        <w:rPr>
          <w:sz w:val="28"/>
          <w:szCs w:val="28"/>
        </w:rPr>
      </w:pPr>
      <w:r w:rsidRPr="003D05EC">
        <w:rPr>
          <w:sz w:val="28"/>
          <w:szCs w:val="28"/>
        </w:rPr>
        <w:t>полное: Муниципальное учреждение «</w:t>
      </w:r>
      <w:proofErr w:type="spellStart"/>
      <w:r w:rsidRPr="003D05EC">
        <w:rPr>
          <w:sz w:val="28"/>
          <w:szCs w:val="28"/>
        </w:rPr>
        <w:t>Ярегский</w:t>
      </w:r>
      <w:proofErr w:type="spellEnd"/>
      <w:r w:rsidRPr="003D05EC">
        <w:rPr>
          <w:sz w:val="28"/>
          <w:szCs w:val="28"/>
        </w:rPr>
        <w:t xml:space="preserve"> дом культуры» муниципального образования городского округа «Ухта»</w:t>
      </w:r>
    </w:p>
    <w:p w:rsidR="00541166" w:rsidRPr="003D05EC" w:rsidRDefault="00541166" w:rsidP="00406131">
      <w:pPr>
        <w:pStyle w:val="Default"/>
        <w:rPr>
          <w:sz w:val="28"/>
          <w:szCs w:val="28"/>
        </w:rPr>
      </w:pPr>
      <w:r w:rsidRPr="003D05EC">
        <w:rPr>
          <w:sz w:val="28"/>
          <w:szCs w:val="28"/>
        </w:rPr>
        <w:t xml:space="preserve">            сокращенное: МУ «</w:t>
      </w:r>
      <w:proofErr w:type="spellStart"/>
      <w:r w:rsidRPr="003D05EC">
        <w:rPr>
          <w:sz w:val="28"/>
          <w:szCs w:val="28"/>
        </w:rPr>
        <w:t>Ярегский</w:t>
      </w:r>
      <w:proofErr w:type="spellEnd"/>
      <w:r w:rsidRPr="003D05EC">
        <w:rPr>
          <w:sz w:val="28"/>
          <w:szCs w:val="28"/>
        </w:rPr>
        <w:t xml:space="preserve"> ДК» МОГО «Ухта»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Местонахождение Учреждения:</w:t>
      </w:r>
    </w:p>
    <w:p w:rsidR="00541166" w:rsidRPr="003D05EC" w:rsidRDefault="00541166" w:rsidP="00406131">
      <w:pPr>
        <w:pStyle w:val="Default"/>
        <w:ind w:left="720"/>
        <w:rPr>
          <w:sz w:val="28"/>
          <w:szCs w:val="28"/>
        </w:rPr>
      </w:pPr>
      <w:r w:rsidRPr="003D05EC">
        <w:rPr>
          <w:sz w:val="28"/>
          <w:szCs w:val="28"/>
        </w:rPr>
        <w:t>юридический адрес: 169347, Республика Коми, город Ухта, поселок Ярега, улица Советская, дом 31;</w:t>
      </w:r>
    </w:p>
    <w:p w:rsidR="00541166" w:rsidRPr="003D05EC" w:rsidRDefault="00541166" w:rsidP="00406131">
      <w:pPr>
        <w:pStyle w:val="Default"/>
        <w:ind w:left="720"/>
        <w:rPr>
          <w:sz w:val="28"/>
          <w:szCs w:val="28"/>
        </w:rPr>
      </w:pPr>
      <w:r w:rsidRPr="003D05EC">
        <w:rPr>
          <w:sz w:val="28"/>
          <w:szCs w:val="28"/>
        </w:rPr>
        <w:t>почтовый адрес: 169347, Республика Коми, город Ухта, поселок Ярега, улица Советская, дом 31;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Тел./факс– 8 816 75 4769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gramStart"/>
      <w:r w:rsidRPr="003D05EC">
        <w:rPr>
          <w:sz w:val="28"/>
          <w:szCs w:val="28"/>
        </w:rPr>
        <w:t>Е</w:t>
      </w:r>
      <w:proofErr w:type="gramEnd"/>
      <w:r w:rsidRPr="003D05EC">
        <w:rPr>
          <w:sz w:val="28"/>
          <w:szCs w:val="28"/>
        </w:rPr>
        <w:t>-</w:t>
      </w:r>
      <w:proofErr w:type="spellStart"/>
      <w:r w:rsidRPr="003D05EC">
        <w:rPr>
          <w:sz w:val="28"/>
          <w:szCs w:val="28"/>
        </w:rPr>
        <w:t>mail</w:t>
      </w:r>
      <w:proofErr w:type="spellEnd"/>
      <w:r w:rsidRPr="003D05EC">
        <w:rPr>
          <w:sz w:val="28"/>
          <w:szCs w:val="28"/>
        </w:rPr>
        <w:t xml:space="preserve"> – </w:t>
      </w:r>
      <w:hyperlink r:id="rId9" w:history="1">
        <w:r w:rsidRPr="003D05EC">
          <w:rPr>
            <w:rStyle w:val="aa"/>
            <w:color w:val="auto"/>
            <w:szCs w:val="28"/>
          </w:rPr>
          <w:t>yaregadk@inbox.ru</w:t>
        </w:r>
      </w:hyperlink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Сайт МУ «</w:t>
      </w:r>
      <w:proofErr w:type="spellStart"/>
      <w:r w:rsidRPr="003D05EC">
        <w:rPr>
          <w:sz w:val="28"/>
          <w:szCs w:val="28"/>
        </w:rPr>
        <w:t>Ярегский</w:t>
      </w:r>
      <w:proofErr w:type="spellEnd"/>
      <w:r w:rsidRPr="003D05EC">
        <w:rPr>
          <w:sz w:val="28"/>
          <w:szCs w:val="28"/>
        </w:rPr>
        <w:t xml:space="preserve"> ДК» МОГО «Ухта» -yaregadk.ru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Учредитель – муниципальное образование городского округа «Ухта».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Учредительный документ – Устав, утвержденный 30.11.2011 г. № 2564/9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Организационно-правовая форма – бюджетное учреждение.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Учреждение является юридическим лицом</w:t>
      </w:r>
    </w:p>
    <w:p w:rsidR="00541166" w:rsidRPr="003D05EC" w:rsidRDefault="00541166" w:rsidP="0097347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D05EC">
        <w:rPr>
          <w:sz w:val="28"/>
          <w:szCs w:val="28"/>
        </w:rPr>
        <w:t>Группа по оплате труда руководителей и специалистов – 1</w:t>
      </w:r>
    </w:p>
    <w:p w:rsidR="00541166" w:rsidRPr="003D05EC" w:rsidRDefault="00541166" w:rsidP="0097347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D05EC">
        <w:rPr>
          <w:sz w:val="28"/>
          <w:szCs w:val="28"/>
        </w:rPr>
        <w:t>Дата открытия 06.11.1965 г.</w:t>
      </w:r>
    </w:p>
    <w:p w:rsidR="00541166" w:rsidRPr="003D05EC" w:rsidRDefault="00541166" w:rsidP="00EB591A">
      <w:pPr>
        <w:rPr>
          <w:b/>
        </w:rPr>
      </w:pPr>
    </w:p>
    <w:p w:rsidR="00541166" w:rsidRPr="003D05EC" w:rsidRDefault="00541166" w:rsidP="00EB591A"/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4858"/>
        <w:gridCol w:w="4536"/>
      </w:tblGrid>
      <w:tr w:rsidR="00541166" w:rsidRPr="003D05EC" w:rsidTr="00EB591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 xml:space="preserve">Количество культурно-досуговых учреждений  в </w:t>
            </w:r>
            <w:proofErr w:type="spellStart"/>
            <w:r w:rsidRPr="003D05EC">
              <w:rPr>
                <w:sz w:val="28"/>
                <w:szCs w:val="28"/>
              </w:rPr>
              <w:t>пгт</w:t>
            </w:r>
            <w:proofErr w:type="spellEnd"/>
            <w:r w:rsidRPr="003D05EC">
              <w:rPr>
                <w:sz w:val="28"/>
                <w:szCs w:val="28"/>
              </w:rPr>
              <w:t xml:space="preserve"> Ярега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4</w:t>
            </w:r>
          </w:p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Дом культуры, музыкальная школа, модельная библиотека</w:t>
            </w:r>
          </w:p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Музей</w:t>
            </w:r>
          </w:p>
        </w:tc>
      </w:tr>
      <w:tr w:rsidR="00541166" w:rsidRPr="003D05EC" w:rsidTr="00EB591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 xml:space="preserve">Общая площадь учреждения </w:t>
            </w:r>
          </w:p>
          <w:p w:rsidR="00541166" w:rsidRPr="003D05EC" w:rsidRDefault="00541166" w:rsidP="00EB591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 xml:space="preserve">1543,9 </w:t>
            </w:r>
            <w:proofErr w:type="spellStart"/>
            <w:r w:rsidRPr="003D05EC">
              <w:rPr>
                <w:sz w:val="28"/>
                <w:szCs w:val="28"/>
              </w:rPr>
              <w:t>кв.м</w:t>
            </w:r>
            <w:proofErr w:type="spellEnd"/>
            <w:r w:rsidRPr="003D05EC">
              <w:rPr>
                <w:sz w:val="28"/>
                <w:szCs w:val="28"/>
              </w:rPr>
              <w:t>.</w:t>
            </w:r>
          </w:p>
        </w:tc>
      </w:tr>
      <w:tr w:rsidR="00541166" w:rsidRPr="003D05EC" w:rsidTr="00EB591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Досуговые объекты в учреждении</w:t>
            </w:r>
          </w:p>
          <w:p w:rsidR="00541166" w:rsidRPr="003D05EC" w:rsidRDefault="00541166" w:rsidP="00260DAC">
            <w:pPr>
              <w:rPr>
                <w:sz w:val="28"/>
                <w:szCs w:val="28"/>
              </w:rPr>
            </w:pPr>
          </w:p>
          <w:p w:rsidR="00541166" w:rsidRPr="003D05EC" w:rsidRDefault="00541166" w:rsidP="00260DAC">
            <w:pPr>
              <w:rPr>
                <w:sz w:val="28"/>
                <w:szCs w:val="28"/>
              </w:rPr>
            </w:pPr>
          </w:p>
          <w:p w:rsidR="00541166" w:rsidRPr="003D05EC" w:rsidRDefault="00541166" w:rsidP="00260DAC">
            <w:pPr>
              <w:rPr>
                <w:sz w:val="28"/>
                <w:szCs w:val="28"/>
              </w:rPr>
            </w:pPr>
          </w:p>
          <w:p w:rsidR="00541166" w:rsidRPr="003D05EC" w:rsidRDefault="00541166" w:rsidP="00260D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4</w:t>
            </w:r>
          </w:p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 xml:space="preserve">Киноконцертный зал, малый зал,  </w:t>
            </w:r>
          </w:p>
          <w:p w:rsidR="00541166" w:rsidRPr="003D05EC" w:rsidRDefault="00541166" w:rsidP="00260DAC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фойе, вестибюль</w:t>
            </w:r>
          </w:p>
        </w:tc>
      </w:tr>
      <w:tr w:rsidR="00541166" w:rsidRPr="003D05EC" w:rsidTr="00EB591A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Кабинетов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10 (без костюмерной и киноаппаратной)</w:t>
            </w:r>
          </w:p>
        </w:tc>
      </w:tr>
      <w:tr w:rsidR="00541166" w:rsidRPr="003D05EC" w:rsidTr="00EB591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rPr>
                <w:sz w:val="28"/>
                <w:szCs w:val="28"/>
              </w:rPr>
            </w:pPr>
          </w:p>
          <w:p w:rsidR="00541166" w:rsidRPr="003D05EC" w:rsidRDefault="00541166" w:rsidP="00EB591A">
            <w:pPr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Досуговые объекты за пределами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3</w:t>
            </w:r>
          </w:p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Площадка у ДК,</w:t>
            </w:r>
          </w:p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>Поселковая площадь  </w:t>
            </w:r>
          </w:p>
          <w:p w:rsidR="00541166" w:rsidRPr="003D05EC" w:rsidRDefault="00541166" w:rsidP="00EB591A">
            <w:pPr>
              <w:spacing w:after="136"/>
              <w:ind w:left="204" w:right="272"/>
              <w:rPr>
                <w:sz w:val="28"/>
                <w:szCs w:val="28"/>
              </w:rPr>
            </w:pPr>
            <w:r w:rsidRPr="003D05EC">
              <w:rPr>
                <w:sz w:val="28"/>
                <w:szCs w:val="28"/>
              </w:rPr>
              <w:t xml:space="preserve">Памятный знак  </w:t>
            </w:r>
          </w:p>
        </w:tc>
      </w:tr>
    </w:tbl>
    <w:p w:rsidR="00541166" w:rsidRDefault="00541166" w:rsidP="00260DAC">
      <w:pPr>
        <w:pStyle w:val="Default"/>
        <w:rPr>
          <w:color w:val="auto"/>
          <w:sz w:val="28"/>
          <w:szCs w:val="28"/>
          <w:lang w:eastAsia="ru-RU"/>
        </w:rPr>
      </w:pPr>
    </w:p>
    <w:p w:rsidR="009A023A" w:rsidRDefault="009A023A" w:rsidP="00260DAC">
      <w:pPr>
        <w:pStyle w:val="Default"/>
        <w:rPr>
          <w:color w:val="auto"/>
          <w:sz w:val="28"/>
          <w:szCs w:val="28"/>
          <w:lang w:eastAsia="ru-RU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4858"/>
        <w:gridCol w:w="4536"/>
      </w:tblGrid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A" w:rsidRDefault="009A023A" w:rsidP="009A023A">
            <w:pPr>
              <w:jc w:val="center"/>
            </w:pPr>
            <w:r>
              <w:lastRenderedPageBreak/>
              <w:t>Число жителей, обслуживаемых КДУ</w:t>
            </w:r>
          </w:p>
          <w:p w:rsidR="009A023A" w:rsidRDefault="009A023A" w:rsidP="009A023A">
            <w:r>
              <w:t>Из них: мужчин</w:t>
            </w:r>
          </w:p>
          <w:p w:rsidR="009A023A" w:rsidRDefault="009A023A" w:rsidP="009A023A">
            <w:r>
              <w:t xml:space="preserve">              женщин</w:t>
            </w:r>
          </w:p>
          <w:p w:rsidR="009A023A" w:rsidRDefault="009A023A" w:rsidP="009A023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7231+90+5</w:t>
            </w:r>
          </w:p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3412+44+5</w:t>
            </w:r>
          </w:p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3819+46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Трудоспособное население:</w:t>
            </w:r>
          </w:p>
          <w:p w:rsidR="009A023A" w:rsidRDefault="009A023A" w:rsidP="009A023A">
            <w:r>
              <w:t>Женщины с 16 до 54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1859+26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Мужчины с 16 до 59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2135+33+2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Старшее трудоспособное население:</w:t>
            </w:r>
          </w:p>
          <w:p w:rsidR="009A023A" w:rsidRDefault="009A023A" w:rsidP="009A023A">
            <w:r>
              <w:t>Женщины старше 55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1301+9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Мужчины старше 60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551+5+3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 xml:space="preserve"> Детей  до 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38+1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58+1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68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От 3 до 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364+7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С 7 лет до 16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901+9</w:t>
            </w:r>
          </w:p>
        </w:tc>
      </w:tr>
      <w:tr w:rsidR="009A023A" w:rsidTr="009A023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r>
              <w:t>17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3A" w:rsidRDefault="009A023A" w:rsidP="009A023A">
            <w:pPr>
              <w:spacing w:after="136"/>
              <w:ind w:left="204" w:right="272"/>
              <w:jc w:val="center"/>
            </w:pPr>
            <w:r>
              <w:t>83+1</w:t>
            </w:r>
          </w:p>
        </w:tc>
      </w:tr>
    </w:tbl>
    <w:p w:rsidR="009A023A" w:rsidRDefault="009A023A" w:rsidP="009A023A">
      <w:pPr>
        <w:pStyle w:val="Default"/>
        <w:rPr>
          <w:i/>
          <w:color w:val="auto"/>
          <w:lang w:eastAsia="ru-RU"/>
        </w:rPr>
      </w:pPr>
      <w:r>
        <w:rPr>
          <w:i/>
          <w:color w:val="auto"/>
          <w:lang w:eastAsia="ru-RU"/>
        </w:rPr>
        <w:t xml:space="preserve">По населению  </w:t>
      </w:r>
      <w:proofErr w:type="spellStart"/>
      <w:r>
        <w:rPr>
          <w:i/>
          <w:color w:val="auto"/>
          <w:lang w:eastAsia="ru-RU"/>
        </w:rPr>
        <w:t>пгт</w:t>
      </w:r>
      <w:proofErr w:type="spellEnd"/>
      <w:r>
        <w:rPr>
          <w:i/>
          <w:color w:val="auto"/>
          <w:lang w:eastAsia="ru-RU"/>
        </w:rPr>
        <w:t xml:space="preserve">. Ярега данные предоставлены 20.01.2022 </w:t>
      </w:r>
      <w:proofErr w:type="spellStart"/>
      <w:r>
        <w:rPr>
          <w:i/>
          <w:color w:val="auto"/>
          <w:lang w:eastAsia="ru-RU"/>
        </w:rPr>
        <w:t>Логачевой</w:t>
      </w:r>
      <w:proofErr w:type="spellEnd"/>
      <w:r>
        <w:rPr>
          <w:i/>
          <w:color w:val="auto"/>
          <w:lang w:eastAsia="ru-RU"/>
        </w:rPr>
        <w:t xml:space="preserve"> Е.Ю.</w:t>
      </w:r>
    </w:p>
    <w:p w:rsidR="00541166" w:rsidRDefault="00541166" w:rsidP="00EB591A">
      <w:pPr>
        <w:pStyle w:val="Default"/>
        <w:rPr>
          <w:color w:val="auto"/>
          <w:sz w:val="28"/>
          <w:szCs w:val="28"/>
          <w:lang w:eastAsia="ru-RU"/>
        </w:rPr>
      </w:pPr>
    </w:p>
    <w:p w:rsidR="00541166" w:rsidRPr="00B17642" w:rsidRDefault="00541166" w:rsidP="00EB591A">
      <w:pPr>
        <w:pStyle w:val="Default"/>
        <w:rPr>
          <w:color w:val="auto"/>
          <w:sz w:val="28"/>
          <w:szCs w:val="28"/>
          <w:lang w:eastAsia="ru-RU"/>
        </w:rPr>
      </w:pPr>
    </w:p>
    <w:p w:rsidR="00541166" w:rsidRPr="004958B7" w:rsidRDefault="00541166" w:rsidP="00EB591A">
      <w:pPr>
        <w:pStyle w:val="Default"/>
        <w:ind w:firstLine="708"/>
        <w:rPr>
          <w:b/>
          <w:bCs/>
          <w:sz w:val="28"/>
          <w:szCs w:val="28"/>
        </w:rPr>
      </w:pPr>
      <w:r w:rsidRPr="004958B7">
        <w:rPr>
          <w:b/>
          <w:bCs/>
          <w:sz w:val="28"/>
          <w:szCs w:val="28"/>
        </w:rPr>
        <w:t>Определяющие события в реализации плана работы 20</w:t>
      </w:r>
      <w:r w:rsidR="008A6B97">
        <w:rPr>
          <w:b/>
          <w:bCs/>
          <w:sz w:val="28"/>
          <w:szCs w:val="28"/>
        </w:rPr>
        <w:t>20</w:t>
      </w:r>
      <w:r w:rsidRPr="004958B7">
        <w:rPr>
          <w:b/>
          <w:bCs/>
          <w:sz w:val="28"/>
          <w:szCs w:val="28"/>
        </w:rPr>
        <w:t xml:space="preserve"> года: </w:t>
      </w:r>
    </w:p>
    <w:p w:rsidR="00541166" w:rsidRPr="00CB1B8F" w:rsidRDefault="00541166" w:rsidP="00CB1B8F">
      <w:pPr>
        <w:autoSpaceDE w:val="0"/>
        <w:autoSpaceDN w:val="0"/>
        <w:adjustRightInd w:val="0"/>
        <w:ind w:firstLine="708"/>
        <w:rPr>
          <w:b/>
          <w:bCs/>
          <w:color w:val="000000"/>
          <w:lang w:eastAsia="en-US"/>
        </w:rPr>
      </w:pPr>
    </w:p>
    <w:p w:rsidR="00541166" w:rsidRPr="004958B7" w:rsidRDefault="00541166" w:rsidP="009310A1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958B7">
        <w:rPr>
          <w:sz w:val="28"/>
          <w:szCs w:val="28"/>
        </w:rPr>
        <w:t>Национальный проект культура (01.01.2019-31.12.2024)</w:t>
      </w:r>
    </w:p>
    <w:p w:rsidR="00541166" w:rsidRDefault="00541166" w:rsidP="009310A1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958B7">
        <w:rPr>
          <w:sz w:val="28"/>
          <w:szCs w:val="28"/>
        </w:rPr>
        <w:t xml:space="preserve">Десятилетие Детства в России (2018 – 2027г.г.). </w:t>
      </w:r>
    </w:p>
    <w:p w:rsidR="00541166" w:rsidRPr="00336643" w:rsidRDefault="009A023A" w:rsidP="004958B7">
      <w:pPr>
        <w:pStyle w:val="Default"/>
        <w:numPr>
          <w:ilvl w:val="0"/>
          <w:numId w:val="9"/>
        </w:numPr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100-летие</w:t>
      </w:r>
      <w:r w:rsidR="00541166" w:rsidRPr="004958B7">
        <w:rPr>
          <w:color w:val="auto"/>
          <w:sz w:val="28"/>
          <w:szCs w:val="28"/>
        </w:rPr>
        <w:t xml:space="preserve"> Республики Коми (</w:t>
      </w:r>
      <w:smartTag w:uri="urn:schemas-microsoft-com:office:smarttags" w:element="metricconverter">
        <w:smartTagPr>
          <w:attr w:name="ProductID" w:val="2021 г"/>
        </w:smartTagPr>
        <w:r w:rsidR="00541166" w:rsidRPr="004958B7">
          <w:rPr>
            <w:color w:val="auto"/>
            <w:sz w:val="28"/>
            <w:szCs w:val="28"/>
          </w:rPr>
          <w:t>2021 г</w:t>
        </w:r>
      </w:smartTag>
      <w:r w:rsidR="00541166" w:rsidRPr="004958B7">
        <w:rPr>
          <w:color w:val="auto"/>
          <w:sz w:val="28"/>
          <w:szCs w:val="28"/>
        </w:rPr>
        <w:t>)</w:t>
      </w:r>
    </w:p>
    <w:p w:rsidR="00F418FF" w:rsidRDefault="00F418FF" w:rsidP="00F418F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</w:t>
      </w:r>
    </w:p>
    <w:p w:rsidR="00541166" w:rsidRPr="00807509" w:rsidRDefault="00F418FF" w:rsidP="00F418F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</w:t>
      </w:r>
      <w:r w:rsidR="00541166" w:rsidRPr="00807509">
        <w:rPr>
          <w:b/>
          <w:sz w:val="28"/>
          <w:szCs w:val="28"/>
          <w:lang w:eastAsia="en-US"/>
        </w:rPr>
        <w:t xml:space="preserve">Раздел </w:t>
      </w:r>
      <w:r w:rsidR="00541166" w:rsidRPr="00807509">
        <w:rPr>
          <w:b/>
          <w:sz w:val="28"/>
          <w:szCs w:val="28"/>
          <w:lang w:val="en-US" w:eastAsia="en-US"/>
        </w:rPr>
        <w:t>II</w:t>
      </w:r>
    </w:p>
    <w:p w:rsidR="00541166" w:rsidRPr="00807509" w:rsidRDefault="00541166" w:rsidP="00EB59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07509">
        <w:rPr>
          <w:sz w:val="28"/>
          <w:szCs w:val="28"/>
        </w:rPr>
        <w:t xml:space="preserve"> </w:t>
      </w:r>
    </w:p>
    <w:p w:rsidR="00541166" w:rsidRPr="00807509" w:rsidRDefault="00541166" w:rsidP="009310A1">
      <w:pPr>
        <w:jc w:val="center"/>
        <w:rPr>
          <w:b/>
          <w:sz w:val="28"/>
          <w:szCs w:val="28"/>
          <w:lang w:eastAsia="en-US"/>
        </w:rPr>
      </w:pPr>
      <w:r w:rsidRPr="00807509">
        <w:rPr>
          <w:b/>
          <w:sz w:val="28"/>
          <w:szCs w:val="28"/>
          <w:lang w:eastAsia="en-US"/>
        </w:rPr>
        <w:t>Основные цели и задачи Цели и задачи на 20</w:t>
      </w:r>
      <w:r w:rsidR="00FB4413">
        <w:rPr>
          <w:b/>
          <w:sz w:val="28"/>
          <w:szCs w:val="28"/>
          <w:lang w:eastAsia="en-US"/>
        </w:rPr>
        <w:t>21</w:t>
      </w:r>
      <w:r w:rsidRPr="00807509">
        <w:rPr>
          <w:b/>
          <w:sz w:val="28"/>
          <w:szCs w:val="28"/>
          <w:lang w:eastAsia="en-US"/>
        </w:rPr>
        <w:t xml:space="preserve"> год</w:t>
      </w:r>
    </w:p>
    <w:p w:rsidR="00541166" w:rsidRPr="00807509" w:rsidRDefault="00541166" w:rsidP="009310A1">
      <w:pPr>
        <w:ind w:firstLine="708"/>
        <w:rPr>
          <w:sz w:val="28"/>
          <w:szCs w:val="28"/>
        </w:rPr>
      </w:pPr>
    </w:p>
    <w:p w:rsidR="00541166" w:rsidRPr="00807509" w:rsidRDefault="00541166" w:rsidP="009310A1">
      <w:pPr>
        <w:ind w:firstLine="708"/>
        <w:rPr>
          <w:sz w:val="28"/>
          <w:szCs w:val="28"/>
        </w:rPr>
      </w:pPr>
      <w:r w:rsidRPr="00807509">
        <w:rPr>
          <w:sz w:val="28"/>
          <w:szCs w:val="28"/>
        </w:rPr>
        <w:t>Цели, задачи деятельности МУ «</w:t>
      </w:r>
      <w:proofErr w:type="spellStart"/>
      <w:r w:rsidRPr="00807509">
        <w:rPr>
          <w:sz w:val="28"/>
          <w:szCs w:val="28"/>
        </w:rPr>
        <w:t>Ярегский</w:t>
      </w:r>
      <w:proofErr w:type="spellEnd"/>
      <w:r w:rsidRPr="00807509">
        <w:rPr>
          <w:sz w:val="28"/>
          <w:szCs w:val="28"/>
        </w:rPr>
        <w:t xml:space="preserve"> ДК» на 20</w:t>
      </w:r>
      <w:r w:rsidR="00FB4413">
        <w:rPr>
          <w:sz w:val="28"/>
          <w:szCs w:val="28"/>
        </w:rPr>
        <w:t>21</w:t>
      </w:r>
      <w:r w:rsidRPr="008075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были </w:t>
      </w:r>
      <w:r w:rsidRPr="00807509">
        <w:rPr>
          <w:sz w:val="28"/>
          <w:szCs w:val="28"/>
        </w:rPr>
        <w:t>определены в соответствии с государственной и муниципальной политикой в сфере культуры и искусства, с Уставом учреждения и муниципальным заданием на 20</w:t>
      </w:r>
      <w:r w:rsidR="00FB4413">
        <w:rPr>
          <w:sz w:val="28"/>
          <w:szCs w:val="28"/>
        </w:rPr>
        <w:t>21</w:t>
      </w:r>
      <w:r w:rsidRPr="00807509">
        <w:rPr>
          <w:sz w:val="28"/>
          <w:szCs w:val="28"/>
        </w:rPr>
        <w:t xml:space="preserve"> год. </w:t>
      </w:r>
    </w:p>
    <w:p w:rsidR="00541166" w:rsidRPr="00807509" w:rsidRDefault="00541166" w:rsidP="0033664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Цели деятельности:</w:t>
      </w:r>
    </w:p>
    <w:p w:rsidR="00541166" w:rsidRPr="00807509" w:rsidRDefault="00541166" w:rsidP="009310A1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807509">
        <w:rPr>
          <w:color w:val="000000"/>
          <w:sz w:val="28"/>
          <w:szCs w:val="28"/>
          <w:shd w:val="clear" w:color="auto" w:fill="FFFFFF"/>
        </w:rPr>
        <w:t>– создание благоприятных условий для развития творческого потенциала и духовно-нравственного самоопределения личности;</w:t>
      </w:r>
    </w:p>
    <w:p w:rsidR="00541166" w:rsidRPr="00807509" w:rsidRDefault="00541166" w:rsidP="009310A1">
      <w:pPr>
        <w:ind w:firstLine="708"/>
        <w:rPr>
          <w:sz w:val="28"/>
          <w:szCs w:val="28"/>
        </w:rPr>
      </w:pPr>
      <w:r w:rsidRPr="00807509">
        <w:rPr>
          <w:color w:val="000000"/>
          <w:sz w:val="28"/>
          <w:szCs w:val="28"/>
          <w:shd w:val="clear" w:color="auto" w:fill="FFFFFF"/>
        </w:rPr>
        <w:t>- сохранение и распространение нематериального культурного наследия посредством организации досуга жителей поселка городского типа Ярега;</w:t>
      </w:r>
    </w:p>
    <w:p w:rsidR="00541166" w:rsidRPr="00807509" w:rsidRDefault="00541166" w:rsidP="009310A1">
      <w:pPr>
        <w:rPr>
          <w:sz w:val="28"/>
          <w:szCs w:val="28"/>
        </w:rPr>
      </w:pPr>
    </w:p>
    <w:p w:rsidR="00541166" w:rsidRDefault="00541166" w:rsidP="009310A1">
      <w:pPr>
        <w:ind w:firstLine="708"/>
        <w:rPr>
          <w:b/>
          <w:sz w:val="28"/>
          <w:szCs w:val="28"/>
        </w:rPr>
      </w:pPr>
      <w:r w:rsidRPr="00807509">
        <w:rPr>
          <w:b/>
          <w:sz w:val="28"/>
          <w:szCs w:val="28"/>
        </w:rPr>
        <w:t xml:space="preserve">Для достижения этих целей поставлены следующие задачи:  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t>Реализация программ, направленных на укрепление единства нации, духовно-нравственное и патриотическое воспитание;</w:t>
      </w:r>
    </w:p>
    <w:p w:rsidR="00541166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lastRenderedPageBreak/>
        <w:t>Реализация плана мероприятий в рамках</w:t>
      </w:r>
      <w:r w:rsidR="00FB4413">
        <w:rPr>
          <w:sz w:val="28"/>
          <w:szCs w:val="28"/>
        </w:rPr>
        <w:t xml:space="preserve"> </w:t>
      </w:r>
      <w:r w:rsidRPr="00807509">
        <w:rPr>
          <w:sz w:val="28"/>
          <w:szCs w:val="28"/>
        </w:rPr>
        <w:t xml:space="preserve"> празднования 100-летия Республики Коми;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t xml:space="preserve">Продолжение работы по созданию позитивного имиджа учреждения; 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t>Популяризация деятельности учреждения в информационном пространстве поселка и города;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  <w:lang w:eastAsia="en-US"/>
        </w:rPr>
        <w:t xml:space="preserve">Совершенствование сайта МУ </w:t>
      </w:r>
      <w:r w:rsidRPr="00807509">
        <w:rPr>
          <w:sz w:val="28"/>
          <w:szCs w:val="28"/>
        </w:rPr>
        <w:t>«</w:t>
      </w:r>
      <w:proofErr w:type="spellStart"/>
      <w:r w:rsidRPr="00807509">
        <w:rPr>
          <w:sz w:val="28"/>
          <w:szCs w:val="28"/>
        </w:rPr>
        <w:t>Ярегский</w:t>
      </w:r>
      <w:proofErr w:type="spellEnd"/>
      <w:r w:rsidRPr="00807509">
        <w:rPr>
          <w:sz w:val="28"/>
          <w:szCs w:val="28"/>
        </w:rPr>
        <w:t xml:space="preserve"> ДК» </w:t>
      </w:r>
      <w:r w:rsidRPr="00807509">
        <w:rPr>
          <w:sz w:val="28"/>
          <w:szCs w:val="28"/>
          <w:lang w:eastAsia="en-US"/>
        </w:rPr>
        <w:t xml:space="preserve">для обеспечения открытости и доступности информации для пользователей; </w:t>
      </w:r>
    </w:p>
    <w:p w:rsidR="00541166" w:rsidRPr="00807509" w:rsidRDefault="00541166" w:rsidP="009310A1">
      <w:pPr>
        <w:numPr>
          <w:ilvl w:val="0"/>
          <w:numId w:val="10"/>
        </w:numPr>
        <w:rPr>
          <w:rStyle w:val="apple-converted-space"/>
          <w:sz w:val="28"/>
          <w:szCs w:val="28"/>
        </w:rPr>
      </w:pPr>
      <w:r w:rsidRPr="00807509">
        <w:rPr>
          <w:sz w:val="28"/>
          <w:szCs w:val="28"/>
        </w:rPr>
        <w:t>Расширение социальных связей с предприятиями, организациями поселка, города путем совместной организации массовых праздничных мероприятий, посвященных общегосударственным, профессиональным и местным праздникам;</w:t>
      </w:r>
      <w:r w:rsidRPr="0080750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541166" w:rsidRPr="00807509" w:rsidRDefault="00541166" w:rsidP="009310A1">
      <w:pPr>
        <w:numPr>
          <w:ilvl w:val="0"/>
          <w:numId w:val="10"/>
        </w:numPr>
        <w:jc w:val="both"/>
        <w:rPr>
          <w:sz w:val="28"/>
          <w:szCs w:val="28"/>
        </w:rPr>
      </w:pPr>
      <w:r w:rsidRPr="00807509">
        <w:rPr>
          <w:sz w:val="28"/>
          <w:szCs w:val="28"/>
          <w:lang w:eastAsia="en-US"/>
        </w:rPr>
        <w:t xml:space="preserve">Оказание содействия </w:t>
      </w:r>
      <w:proofErr w:type="spellStart"/>
      <w:r w:rsidRPr="00807509">
        <w:rPr>
          <w:sz w:val="28"/>
          <w:szCs w:val="28"/>
          <w:lang w:eastAsia="en-US"/>
        </w:rPr>
        <w:t>социальнокультурной</w:t>
      </w:r>
      <w:proofErr w:type="spellEnd"/>
      <w:r w:rsidRPr="00807509">
        <w:rPr>
          <w:sz w:val="28"/>
          <w:szCs w:val="28"/>
          <w:lang w:eastAsia="en-US"/>
        </w:rPr>
        <w:t xml:space="preserve"> реабилитации инвалидов посредством культурно-досуговых мероприятий и работы клуба для инвалидов «Мы просто другие»;</w:t>
      </w:r>
    </w:p>
    <w:p w:rsidR="00541166" w:rsidRPr="00807509" w:rsidRDefault="00541166" w:rsidP="009310A1">
      <w:pPr>
        <w:numPr>
          <w:ilvl w:val="0"/>
          <w:numId w:val="10"/>
        </w:numPr>
        <w:rPr>
          <w:color w:val="000000"/>
          <w:sz w:val="28"/>
          <w:szCs w:val="28"/>
          <w:shd w:val="clear" w:color="auto" w:fill="FFFFFF"/>
        </w:rPr>
      </w:pPr>
      <w:r w:rsidRPr="00807509">
        <w:rPr>
          <w:color w:val="000000"/>
          <w:sz w:val="28"/>
          <w:szCs w:val="28"/>
          <w:shd w:val="clear" w:color="auto" w:fill="FFFFFF"/>
        </w:rPr>
        <w:t>Вовлечение людей различных социальных групп в деятельность клубных формирований;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t xml:space="preserve">Активизация работы по привлечению </w:t>
      </w:r>
      <w:r w:rsidRPr="00807509">
        <w:rPr>
          <w:sz w:val="28"/>
          <w:szCs w:val="28"/>
          <w:shd w:val="clear" w:color="auto" w:fill="FFFFFF"/>
        </w:rPr>
        <w:t xml:space="preserve">широких слоев населения </w:t>
      </w:r>
      <w:r w:rsidRPr="00807509">
        <w:rPr>
          <w:sz w:val="28"/>
          <w:szCs w:val="28"/>
        </w:rPr>
        <w:t>к организации и проведению выставок художественного и декоративно-прикладного творчества и других культурно-массовых мероприятий;</w:t>
      </w:r>
    </w:p>
    <w:p w:rsidR="00541166" w:rsidRPr="00807509" w:rsidRDefault="00541166" w:rsidP="009310A1">
      <w:pPr>
        <w:numPr>
          <w:ilvl w:val="0"/>
          <w:numId w:val="10"/>
        </w:numPr>
        <w:rPr>
          <w:sz w:val="28"/>
          <w:szCs w:val="28"/>
        </w:rPr>
      </w:pPr>
      <w:r w:rsidRPr="00807509">
        <w:rPr>
          <w:sz w:val="28"/>
          <w:szCs w:val="28"/>
        </w:rPr>
        <w:t>Обеспечение творческого развития коллективов любительского творчества, посредством поддержки конкурсной и фестивальной деятельности;</w:t>
      </w:r>
    </w:p>
    <w:p w:rsidR="00541166" w:rsidRPr="00807509" w:rsidRDefault="00541166" w:rsidP="009310A1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7509">
        <w:rPr>
          <w:sz w:val="28"/>
          <w:szCs w:val="28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жизни;</w:t>
      </w:r>
    </w:p>
    <w:p w:rsidR="00541166" w:rsidRPr="00807509" w:rsidRDefault="00541166" w:rsidP="009310A1">
      <w:pPr>
        <w:numPr>
          <w:ilvl w:val="0"/>
          <w:numId w:val="11"/>
        </w:numPr>
        <w:rPr>
          <w:sz w:val="28"/>
          <w:szCs w:val="28"/>
        </w:rPr>
      </w:pPr>
      <w:r w:rsidRPr="00807509">
        <w:rPr>
          <w:sz w:val="28"/>
          <w:szCs w:val="28"/>
        </w:rPr>
        <w:t>Создания новых инновационных форм организации и проведения свободного времени молодежи;</w:t>
      </w:r>
    </w:p>
    <w:p w:rsidR="00541166" w:rsidRPr="00807509" w:rsidRDefault="00541166" w:rsidP="009310A1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 xml:space="preserve">Увеличение количества зрительской аудитории; </w:t>
      </w:r>
    </w:p>
    <w:p w:rsidR="00541166" w:rsidRPr="00807509" w:rsidRDefault="00541166" w:rsidP="009310A1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>Совершенствование материально-технической базы Учреждения;</w:t>
      </w:r>
    </w:p>
    <w:p w:rsidR="00541166" w:rsidRPr="00807509" w:rsidRDefault="00541166" w:rsidP="009310A1">
      <w:pPr>
        <w:numPr>
          <w:ilvl w:val="0"/>
          <w:numId w:val="11"/>
        </w:numPr>
        <w:rPr>
          <w:sz w:val="28"/>
          <w:szCs w:val="28"/>
        </w:rPr>
      </w:pPr>
      <w:r w:rsidRPr="00807509">
        <w:rPr>
          <w:sz w:val="28"/>
          <w:szCs w:val="28"/>
        </w:rPr>
        <w:t>Проведение мониторинга качества культурно-досуговой деятельности;</w:t>
      </w:r>
    </w:p>
    <w:p w:rsidR="00541166" w:rsidRDefault="00541166" w:rsidP="009310A1">
      <w:pPr>
        <w:numPr>
          <w:ilvl w:val="0"/>
          <w:numId w:val="11"/>
        </w:numPr>
        <w:rPr>
          <w:sz w:val="28"/>
          <w:szCs w:val="28"/>
        </w:rPr>
      </w:pPr>
      <w:r w:rsidRPr="00807509">
        <w:rPr>
          <w:sz w:val="28"/>
          <w:szCs w:val="28"/>
        </w:rPr>
        <w:t xml:space="preserve">Повышение уровня профессиональной подготовки специалистов. </w:t>
      </w:r>
    </w:p>
    <w:p w:rsidR="008A6B97" w:rsidRDefault="008A6B97" w:rsidP="008A6B97">
      <w:pPr>
        <w:ind w:left="720"/>
        <w:rPr>
          <w:sz w:val="28"/>
          <w:szCs w:val="28"/>
        </w:rPr>
      </w:pPr>
    </w:p>
    <w:p w:rsidR="008A6B97" w:rsidRPr="00807509" w:rsidRDefault="008A6B97" w:rsidP="008A6B97">
      <w:pPr>
        <w:ind w:firstLine="708"/>
        <w:rPr>
          <w:b/>
          <w:sz w:val="28"/>
          <w:szCs w:val="28"/>
        </w:rPr>
      </w:pPr>
      <w:r w:rsidRPr="00807509">
        <w:rPr>
          <w:b/>
          <w:sz w:val="28"/>
          <w:szCs w:val="28"/>
        </w:rPr>
        <w:t>Направления работы в 20</w:t>
      </w:r>
      <w:r w:rsidR="00FB4413">
        <w:rPr>
          <w:b/>
          <w:sz w:val="28"/>
          <w:szCs w:val="28"/>
        </w:rPr>
        <w:t>21</w:t>
      </w:r>
      <w:r w:rsidRPr="00807509">
        <w:rPr>
          <w:b/>
          <w:sz w:val="28"/>
          <w:szCs w:val="28"/>
        </w:rPr>
        <w:t xml:space="preserve"> году: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>патриотическое воспитание граждан;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  <w:lang w:eastAsia="en-US"/>
        </w:rPr>
        <w:t>нравственно-эстетическое воспитание;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>работа любительских творческих коллективов, кружков клубов по интересам различной направленности;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  <w:lang w:eastAsia="en-US"/>
        </w:rPr>
        <w:t>организация досуга;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>киноработа;</w:t>
      </w:r>
    </w:p>
    <w:p w:rsidR="008A6B97" w:rsidRPr="00807509" w:rsidRDefault="008A6B97" w:rsidP="008A6B97">
      <w:pPr>
        <w:numPr>
          <w:ilvl w:val="0"/>
          <w:numId w:val="25"/>
        </w:numPr>
        <w:rPr>
          <w:sz w:val="28"/>
          <w:szCs w:val="28"/>
        </w:rPr>
      </w:pPr>
      <w:r w:rsidRPr="00807509">
        <w:rPr>
          <w:sz w:val="28"/>
          <w:szCs w:val="28"/>
        </w:rPr>
        <w:t>работа с детьми и подростками</w:t>
      </w:r>
    </w:p>
    <w:p w:rsidR="008A6B97" w:rsidRDefault="008A6B97" w:rsidP="008A6B97">
      <w:pPr>
        <w:ind w:left="360"/>
        <w:rPr>
          <w:sz w:val="28"/>
          <w:szCs w:val="28"/>
        </w:rPr>
      </w:pPr>
    </w:p>
    <w:p w:rsidR="00541166" w:rsidRPr="00807509" w:rsidRDefault="0045603A" w:rsidP="00396B65">
      <w:pPr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="008A6B97">
        <w:rPr>
          <w:sz w:val="28"/>
          <w:szCs w:val="28"/>
        </w:rPr>
        <w:t>ля выполнения поставленных задач</w:t>
      </w:r>
      <w:r w:rsidR="00FB4413">
        <w:rPr>
          <w:sz w:val="28"/>
          <w:szCs w:val="28"/>
        </w:rPr>
        <w:t xml:space="preserve">  широко использовались мероприятия</w:t>
      </w:r>
      <w:r w:rsidR="008A6B97">
        <w:rPr>
          <w:sz w:val="28"/>
          <w:szCs w:val="28"/>
        </w:rPr>
        <w:t xml:space="preserve"> ДК </w:t>
      </w:r>
      <w:r w:rsidR="008A6B97" w:rsidRPr="008A6B97">
        <w:rPr>
          <w:sz w:val="28"/>
          <w:szCs w:val="28"/>
        </w:rPr>
        <w:t xml:space="preserve"> в формат онлайн</w:t>
      </w:r>
      <w:r w:rsidR="008A6B97">
        <w:rPr>
          <w:sz w:val="28"/>
          <w:szCs w:val="28"/>
        </w:rPr>
        <w:t>.</w:t>
      </w:r>
    </w:p>
    <w:p w:rsidR="00541166" w:rsidRPr="00807509" w:rsidRDefault="0045603A" w:rsidP="009230D6">
      <w:pPr>
        <w:pStyle w:val="a8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По возможности работа </w:t>
      </w:r>
      <w:r w:rsidR="00F418F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проводилась во </w:t>
      </w:r>
      <w:r w:rsidR="00541166" w:rsidRPr="00807509">
        <w:rPr>
          <w:sz w:val="28"/>
          <w:szCs w:val="28"/>
          <w:lang w:eastAsia="ar-SA"/>
        </w:rPr>
        <w:t>взаимодействии</w:t>
      </w:r>
      <w:r w:rsidR="00541166" w:rsidRPr="00807509">
        <w:rPr>
          <w:sz w:val="28"/>
          <w:szCs w:val="28"/>
        </w:rPr>
        <w:t xml:space="preserve"> с </w:t>
      </w:r>
      <w:proofErr w:type="spellStart"/>
      <w:r w:rsidR="00541166" w:rsidRPr="00807509">
        <w:rPr>
          <w:sz w:val="28"/>
          <w:szCs w:val="28"/>
        </w:rPr>
        <w:t>ярегским</w:t>
      </w:r>
      <w:proofErr w:type="spellEnd"/>
      <w:r w:rsidR="00541166" w:rsidRPr="00807509">
        <w:rPr>
          <w:sz w:val="28"/>
          <w:szCs w:val="28"/>
        </w:rPr>
        <w:t xml:space="preserve"> территориальным отделом управления по работе с территориями администрации муниципального образования городского округа «Ухта»</w:t>
      </w:r>
      <w:r w:rsidR="00541166">
        <w:rPr>
          <w:sz w:val="28"/>
          <w:szCs w:val="28"/>
        </w:rPr>
        <w:t>,</w:t>
      </w:r>
      <w:r w:rsidR="00541166" w:rsidRPr="00807509">
        <w:rPr>
          <w:sz w:val="28"/>
          <w:szCs w:val="28"/>
          <w:lang w:eastAsia="ar-SA"/>
        </w:rPr>
        <w:t xml:space="preserve"> градообразующим предприятием НШПП «</w:t>
      </w:r>
      <w:proofErr w:type="spellStart"/>
      <w:r w:rsidR="00541166" w:rsidRPr="00807509">
        <w:rPr>
          <w:sz w:val="28"/>
          <w:szCs w:val="28"/>
          <w:lang w:eastAsia="ar-SA"/>
        </w:rPr>
        <w:t>Яреганефть</w:t>
      </w:r>
      <w:proofErr w:type="spellEnd"/>
      <w:r w:rsidR="00541166" w:rsidRPr="00807509">
        <w:rPr>
          <w:sz w:val="28"/>
          <w:szCs w:val="28"/>
          <w:lang w:eastAsia="ar-SA"/>
        </w:rPr>
        <w:t xml:space="preserve">», с образовательными, дошкольными учреждениями и учреждениями дополнительного образования, музеем истории </w:t>
      </w:r>
      <w:proofErr w:type="spellStart"/>
      <w:r w:rsidR="00541166" w:rsidRPr="00807509">
        <w:rPr>
          <w:sz w:val="28"/>
          <w:szCs w:val="28"/>
          <w:lang w:eastAsia="ar-SA"/>
        </w:rPr>
        <w:t>Ярегских</w:t>
      </w:r>
      <w:proofErr w:type="spellEnd"/>
      <w:r w:rsidR="00541166" w:rsidRPr="00807509">
        <w:rPr>
          <w:sz w:val="28"/>
          <w:szCs w:val="28"/>
          <w:lang w:eastAsia="ar-SA"/>
        </w:rPr>
        <w:t xml:space="preserve"> </w:t>
      </w:r>
      <w:proofErr w:type="spellStart"/>
      <w:r w:rsidR="00541166" w:rsidRPr="00807509">
        <w:rPr>
          <w:sz w:val="28"/>
          <w:szCs w:val="28"/>
          <w:lang w:eastAsia="ar-SA"/>
        </w:rPr>
        <w:t>нефтешахт</w:t>
      </w:r>
      <w:proofErr w:type="spellEnd"/>
      <w:r w:rsidR="00541166" w:rsidRPr="00807509">
        <w:rPr>
          <w:sz w:val="28"/>
          <w:szCs w:val="28"/>
          <w:lang w:eastAsia="ar-SA"/>
        </w:rPr>
        <w:t xml:space="preserve">, </w:t>
      </w:r>
      <w:r w:rsidR="00541166" w:rsidRPr="00807509">
        <w:rPr>
          <w:rStyle w:val="extended-textshort"/>
          <w:sz w:val="28"/>
          <w:szCs w:val="28"/>
        </w:rPr>
        <w:t>МУ ДО «</w:t>
      </w:r>
      <w:r w:rsidR="00541166" w:rsidRPr="00807509">
        <w:rPr>
          <w:rStyle w:val="extended-textshort"/>
          <w:b/>
          <w:bCs/>
          <w:sz w:val="28"/>
          <w:szCs w:val="28"/>
        </w:rPr>
        <w:t>Детская</w:t>
      </w:r>
      <w:r w:rsidR="00541166" w:rsidRPr="00807509">
        <w:rPr>
          <w:rStyle w:val="extended-textshort"/>
          <w:sz w:val="28"/>
          <w:szCs w:val="28"/>
        </w:rPr>
        <w:t xml:space="preserve"> </w:t>
      </w:r>
      <w:r w:rsidR="00541166" w:rsidRPr="00807509">
        <w:rPr>
          <w:rStyle w:val="extended-textshort"/>
          <w:b/>
          <w:bCs/>
          <w:sz w:val="28"/>
          <w:szCs w:val="28"/>
        </w:rPr>
        <w:t>музыкальная</w:t>
      </w:r>
      <w:r w:rsidR="00541166" w:rsidRPr="00807509">
        <w:rPr>
          <w:rStyle w:val="extended-textshort"/>
          <w:sz w:val="28"/>
          <w:szCs w:val="28"/>
        </w:rPr>
        <w:t xml:space="preserve"> </w:t>
      </w:r>
      <w:r w:rsidR="00541166" w:rsidRPr="00807509">
        <w:rPr>
          <w:rStyle w:val="extended-textshort"/>
          <w:b/>
          <w:bCs/>
          <w:sz w:val="28"/>
          <w:szCs w:val="28"/>
        </w:rPr>
        <w:t>школа</w:t>
      </w:r>
      <w:r w:rsidR="00541166" w:rsidRPr="00807509">
        <w:rPr>
          <w:rStyle w:val="extended-textshort"/>
          <w:sz w:val="28"/>
          <w:szCs w:val="28"/>
        </w:rPr>
        <w:t xml:space="preserve"> поселка </w:t>
      </w:r>
      <w:r w:rsidR="00541166" w:rsidRPr="00807509">
        <w:rPr>
          <w:rStyle w:val="extended-textshort"/>
          <w:b/>
          <w:bCs/>
          <w:sz w:val="28"/>
          <w:szCs w:val="28"/>
        </w:rPr>
        <w:t>Ярега</w:t>
      </w:r>
      <w:r w:rsidR="00541166" w:rsidRPr="00807509">
        <w:rPr>
          <w:rStyle w:val="extended-textshort"/>
          <w:sz w:val="28"/>
          <w:szCs w:val="28"/>
        </w:rPr>
        <w:t>» МОГО «</w:t>
      </w:r>
      <w:r w:rsidR="00541166" w:rsidRPr="00807509">
        <w:rPr>
          <w:rStyle w:val="extended-textshort"/>
          <w:b/>
          <w:bCs/>
          <w:sz w:val="28"/>
          <w:szCs w:val="28"/>
        </w:rPr>
        <w:t>Ухта</w:t>
      </w:r>
      <w:r w:rsidR="00541166" w:rsidRPr="00807509">
        <w:rPr>
          <w:rStyle w:val="extended-textshort"/>
          <w:sz w:val="28"/>
          <w:szCs w:val="28"/>
        </w:rPr>
        <w:t>»,</w:t>
      </w:r>
      <w:r w:rsidR="00541166" w:rsidRPr="00807509">
        <w:rPr>
          <w:sz w:val="28"/>
          <w:szCs w:val="28"/>
          <w:lang w:eastAsia="ar-SA"/>
        </w:rPr>
        <w:t xml:space="preserve"> общественными организациями поселка.</w:t>
      </w:r>
      <w:r w:rsidR="00541166" w:rsidRPr="00807509">
        <w:rPr>
          <w:b/>
          <w:sz w:val="28"/>
          <w:szCs w:val="28"/>
        </w:rPr>
        <w:t xml:space="preserve">                   </w:t>
      </w:r>
    </w:p>
    <w:p w:rsidR="00541166" w:rsidRDefault="00541166" w:rsidP="00810644">
      <w:pPr>
        <w:ind w:left="2832" w:firstLine="708"/>
        <w:rPr>
          <w:b/>
          <w:sz w:val="28"/>
          <w:szCs w:val="28"/>
        </w:rPr>
      </w:pPr>
    </w:p>
    <w:p w:rsidR="00541166" w:rsidRPr="00807509" w:rsidRDefault="00541166" w:rsidP="00810644">
      <w:pPr>
        <w:ind w:left="2832" w:firstLine="708"/>
        <w:rPr>
          <w:b/>
          <w:sz w:val="28"/>
          <w:szCs w:val="28"/>
        </w:rPr>
      </w:pPr>
      <w:r w:rsidRPr="00807509">
        <w:rPr>
          <w:b/>
          <w:sz w:val="28"/>
          <w:szCs w:val="28"/>
        </w:rPr>
        <w:t xml:space="preserve">Раздел </w:t>
      </w:r>
      <w:r w:rsidRPr="00807509">
        <w:rPr>
          <w:b/>
          <w:sz w:val="28"/>
          <w:szCs w:val="28"/>
          <w:lang w:val="en-US"/>
        </w:rPr>
        <w:t>III</w:t>
      </w:r>
      <w:r w:rsidRPr="00807509">
        <w:rPr>
          <w:b/>
          <w:sz w:val="28"/>
          <w:szCs w:val="28"/>
        </w:rPr>
        <w:t xml:space="preserve"> </w:t>
      </w:r>
    </w:p>
    <w:p w:rsidR="00541166" w:rsidRPr="00FE3E0E" w:rsidRDefault="00541166" w:rsidP="00FE3E0E">
      <w:pPr>
        <w:ind w:left="1416"/>
        <w:rPr>
          <w:b/>
          <w:bCs/>
          <w:sz w:val="28"/>
          <w:szCs w:val="28"/>
        </w:rPr>
      </w:pPr>
      <w:r w:rsidRPr="00807509">
        <w:rPr>
          <w:b/>
          <w:sz w:val="28"/>
          <w:szCs w:val="28"/>
        </w:rPr>
        <w:t xml:space="preserve">      Показатели деятельности </w:t>
      </w:r>
      <w:r w:rsidRPr="00F643EC">
        <w:rPr>
          <w:b/>
          <w:sz w:val="28"/>
          <w:szCs w:val="28"/>
        </w:rPr>
        <w:t xml:space="preserve">учреждения         </w:t>
      </w:r>
    </w:p>
    <w:p w:rsidR="00541166" w:rsidRDefault="00541166" w:rsidP="006A3CE5">
      <w:pPr>
        <w:ind w:left="2124"/>
        <w:rPr>
          <w:b/>
          <w:bCs/>
          <w:sz w:val="28"/>
          <w:szCs w:val="28"/>
        </w:rPr>
      </w:pPr>
      <w:r w:rsidRPr="00F643EC">
        <w:rPr>
          <w:b/>
          <w:bCs/>
          <w:sz w:val="28"/>
          <w:szCs w:val="28"/>
        </w:rPr>
        <w:t xml:space="preserve">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260"/>
        <w:gridCol w:w="1275"/>
      </w:tblGrid>
      <w:tr w:rsidR="00FE3E0E" w:rsidRPr="0065730B" w:rsidTr="00FE3E0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  <w:jc w:val="center"/>
            </w:pPr>
            <w:r w:rsidRPr="0065730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  <w:jc w:val="center"/>
            </w:pPr>
            <w:r w:rsidRPr="0065730B">
              <w:t> </w:t>
            </w:r>
          </w:p>
          <w:p w:rsidR="00FE3E0E" w:rsidRPr="0065730B" w:rsidRDefault="00FE3E0E" w:rsidP="00FE3E0E">
            <w:pPr>
              <w:spacing w:before="100" w:beforeAutospacing="1" w:after="100" w:afterAutospacing="1"/>
              <w:jc w:val="center"/>
            </w:pPr>
            <w:r w:rsidRPr="0065730B">
              <w:rPr>
                <w:b/>
                <w:bCs/>
                <w:color w:val="000000"/>
                <w:sz w:val="28"/>
                <w:szCs w:val="28"/>
              </w:rPr>
              <w:t>Наименование деятельности</w:t>
            </w:r>
          </w:p>
          <w:p w:rsidR="00FE3E0E" w:rsidRPr="0065730B" w:rsidRDefault="00FE3E0E" w:rsidP="00FE3E0E">
            <w:pPr>
              <w:spacing w:before="100" w:beforeAutospacing="1" w:after="100" w:afterAutospacing="1"/>
              <w:jc w:val="center"/>
            </w:pPr>
            <w:r w:rsidRPr="0065730B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  <w:jc w:val="center"/>
            </w:pPr>
            <w:r w:rsidRPr="0065730B">
              <w:t> </w:t>
            </w:r>
          </w:p>
          <w:p w:rsidR="00FE3E0E" w:rsidRPr="0065730B" w:rsidRDefault="0065730B" w:rsidP="00FE3E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Клубные формирования, работающие 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участников клубных формирований, занимающихся 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814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платных мероприятий, проведенных за год (без кино)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онлайн-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Онлайн - просмотров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посетителей платных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киносеансов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кинозрителей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1355</w:t>
            </w:r>
          </w:p>
        </w:tc>
      </w:tr>
      <w:tr w:rsidR="00FE3E0E" w:rsidRPr="0065730B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бесплатных мероприятий, проведенных за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FE3E0E" w:rsidRPr="00FE3E0E" w:rsidTr="00FE3E0E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65730B" w:rsidRDefault="00FE3E0E" w:rsidP="00FE3E0E">
            <w:pPr>
              <w:spacing w:before="100" w:beforeAutospacing="1" w:after="100" w:afterAutospacing="1"/>
            </w:pPr>
            <w:r w:rsidRPr="0065730B">
              <w:rPr>
                <w:color w:val="000000"/>
                <w:sz w:val="28"/>
                <w:szCs w:val="28"/>
              </w:rPr>
              <w:t>Количество посетителей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3E0E" w:rsidRPr="00FE3E0E" w:rsidRDefault="0065730B" w:rsidP="00FE3E0E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6467</w:t>
            </w:r>
          </w:p>
        </w:tc>
      </w:tr>
    </w:tbl>
    <w:p w:rsidR="00541166" w:rsidRDefault="00541166" w:rsidP="00753075">
      <w:pPr>
        <w:rPr>
          <w:b/>
          <w:bCs/>
          <w:sz w:val="28"/>
          <w:szCs w:val="28"/>
        </w:rPr>
      </w:pPr>
    </w:p>
    <w:p w:rsidR="0045603A" w:rsidRDefault="00753075" w:rsidP="00753075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41166" w:rsidRPr="00F643EC" w:rsidRDefault="0045603A" w:rsidP="009230D6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53075">
        <w:rPr>
          <w:b/>
          <w:bCs/>
          <w:sz w:val="28"/>
          <w:szCs w:val="28"/>
        </w:rPr>
        <w:t xml:space="preserve">        </w:t>
      </w:r>
      <w:r w:rsidR="00541166" w:rsidRPr="00F643EC">
        <w:rPr>
          <w:b/>
          <w:bCs/>
          <w:sz w:val="28"/>
          <w:szCs w:val="28"/>
        </w:rPr>
        <w:t xml:space="preserve">Раздел </w:t>
      </w:r>
      <w:r w:rsidR="00541166" w:rsidRPr="00F643EC">
        <w:rPr>
          <w:b/>
          <w:bCs/>
          <w:sz w:val="28"/>
          <w:szCs w:val="28"/>
          <w:lang w:val="en-US"/>
        </w:rPr>
        <w:t>IV</w:t>
      </w:r>
    </w:p>
    <w:p w:rsidR="00147AAF" w:rsidRDefault="00541166" w:rsidP="00753075">
      <w:pPr>
        <w:rPr>
          <w:b/>
          <w:bCs/>
          <w:sz w:val="28"/>
          <w:szCs w:val="28"/>
        </w:rPr>
      </w:pPr>
      <w:r w:rsidRPr="00F643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</w:t>
      </w:r>
    </w:p>
    <w:p w:rsidR="00147AAF" w:rsidRDefault="00147AAF" w:rsidP="0014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53075">
        <w:rPr>
          <w:b/>
          <w:sz w:val="28"/>
          <w:szCs w:val="28"/>
        </w:rPr>
        <w:t>еречень клубных формирований</w:t>
      </w:r>
    </w:p>
    <w:p w:rsidR="00147AAF" w:rsidRDefault="00753075" w:rsidP="0014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47AAF">
        <w:rPr>
          <w:b/>
          <w:sz w:val="28"/>
          <w:szCs w:val="28"/>
        </w:rPr>
        <w:t>амодеятельного народного творчества на конец 2021 года</w:t>
      </w:r>
    </w:p>
    <w:p w:rsidR="00147AAF" w:rsidRDefault="00147AAF" w:rsidP="00147AAF">
      <w:pPr>
        <w:jc w:val="center"/>
        <w:rPr>
          <w:b/>
          <w:sz w:val="28"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26"/>
        <w:gridCol w:w="1515"/>
        <w:gridCol w:w="1761"/>
        <w:gridCol w:w="1463"/>
        <w:gridCol w:w="1483"/>
      </w:tblGrid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Год образования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b/>
                <w:sz w:val="20"/>
                <w:szCs w:val="20"/>
              </w:rPr>
            </w:pPr>
            <w:r w:rsidRPr="00E41D74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>-шоу» 1 гр.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2003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55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5-18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2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13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6-9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3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17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7-11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4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14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5-7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5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4-7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rPr>
          <w:trHeight w:val="651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6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6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12-14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rPr>
          <w:trHeight w:val="789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Данс</w:t>
            </w:r>
            <w:proofErr w:type="spellEnd"/>
            <w:r w:rsidRPr="00E41D74">
              <w:rPr>
                <w:sz w:val="20"/>
                <w:szCs w:val="20"/>
              </w:rPr>
              <w:t xml:space="preserve">-шоу» 7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  <w:lang w:val="en-US"/>
              </w:rPr>
            </w:pPr>
            <w:r w:rsidRPr="00E41D74">
              <w:rPr>
                <w:sz w:val="20"/>
                <w:szCs w:val="20"/>
                <w:lang w:val="en-US"/>
              </w:rPr>
              <w:t>16-25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Баранова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1D74" w:rsidRPr="0018233D" w:rsidTr="00E41D74">
        <w:trPr>
          <w:trHeight w:val="465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Свето-теневой театр «Другой мир»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12-27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А.А. Кузнецов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rPr>
          <w:trHeight w:val="495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Те</w:t>
            </w:r>
            <w:r w:rsidR="00805803">
              <w:rPr>
                <w:sz w:val="20"/>
                <w:szCs w:val="20"/>
              </w:rPr>
              <w:t>а</w:t>
            </w:r>
            <w:r w:rsidRPr="00E41D74">
              <w:rPr>
                <w:sz w:val="20"/>
                <w:szCs w:val="20"/>
              </w:rPr>
              <w:t>тральный коллектив «</w:t>
            </w:r>
            <w:proofErr w:type="spellStart"/>
            <w:r w:rsidRPr="00E41D74">
              <w:rPr>
                <w:sz w:val="20"/>
                <w:szCs w:val="20"/>
              </w:rPr>
              <w:t>Мозайка</w:t>
            </w:r>
            <w:proofErr w:type="spellEnd"/>
            <w:r w:rsidRPr="00E41D74">
              <w:rPr>
                <w:sz w:val="20"/>
                <w:szCs w:val="20"/>
              </w:rPr>
              <w:t>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14-35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С.Р. Анурова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rPr>
          <w:trHeight w:val="513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Вокальная студия 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10-15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А.А. </w:t>
            </w:r>
            <w:proofErr w:type="spellStart"/>
            <w:r w:rsidRPr="00E41D74">
              <w:rPr>
                <w:sz w:val="20"/>
                <w:szCs w:val="20"/>
              </w:rPr>
              <w:t>Ишимова</w:t>
            </w:r>
            <w:proofErr w:type="spellEnd"/>
          </w:p>
        </w:tc>
      </w:tr>
      <w:tr w:rsidR="00E41D74" w:rsidRPr="0018233D" w:rsidTr="00E41D74">
        <w:trPr>
          <w:trHeight w:val="705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Вокальная студия ср. гр.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7-9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А.А. </w:t>
            </w:r>
            <w:proofErr w:type="spellStart"/>
            <w:r w:rsidRPr="00E41D74">
              <w:rPr>
                <w:sz w:val="20"/>
                <w:szCs w:val="20"/>
              </w:rPr>
              <w:t>Ишимова</w:t>
            </w:r>
            <w:proofErr w:type="spellEnd"/>
          </w:p>
        </w:tc>
      </w:tr>
      <w:tr w:rsidR="00E41D74" w:rsidRPr="0018233D" w:rsidTr="00E41D74">
        <w:trPr>
          <w:trHeight w:val="540"/>
        </w:trPr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Вокальная студия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Мл. </w:t>
            </w:r>
            <w:proofErr w:type="spellStart"/>
            <w:r w:rsidRPr="00E41D74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4-6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А.А. </w:t>
            </w:r>
            <w:proofErr w:type="spellStart"/>
            <w:r w:rsidRPr="00E41D74">
              <w:rPr>
                <w:sz w:val="20"/>
                <w:szCs w:val="20"/>
              </w:rPr>
              <w:t>Ишимова</w:t>
            </w:r>
            <w:proofErr w:type="spellEnd"/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13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дуэт. Бальные танцы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2012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24-40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А.Б. </w:t>
            </w:r>
            <w:proofErr w:type="spellStart"/>
            <w:r w:rsidRPr="00E41D74">
              <w:rPr>
                <w:sz w:val="20"/>
                <w:szCs w:val="20"/>
              </w:rPr>
              <w:t>Луговый</w:t>
            </w:r>
            <w:proofErr w:type="spellEnd"/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14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«Альянс»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2003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35-50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Н.И. </w:t>
            </w:r>
            <w:proofErr w:type="spellStart"/>
            <w:r w:rsidRPr="00E41D74">
              <w:rPr>
                <w:sz w:val="20"/>
                <w:szCs w:val="20"/>
              </w:rPr>
              <w:t>Куканова</w:t>
            </w:r>
            <w:proofErr w:type="spellEnd"/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Вокальная группа «Элегия»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2009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45-65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  <w:lang w:val="en-US"/>
              </w:rPr>
            </w:pPr>
            <w:r w:rsidRPr="00E41D74">
              <w:rPr>
                <w:sz w:val="20"/>
                <w:szCs w:val="20"/>
              </w:rPr>
              <w:t>В.Г. Волкова</w:t>
            </w:r>
          </w:p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16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Вокальный коллектив «Ассорти»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1993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17-50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В.П. </w:t>
            </w:r>
            <w:proofErr w:type="spellStart"/>
            <w:r w:rsidRPr="00E41D74">
              <w:rPr>
                <w:sz w:val="20"/>
                <w:szCs w:val="20"/>
              </w:rPr>
              <w:t>Синечко</w:t>
            </w:r>
            <w:proofErr w:type="spellEnd"/>
            <w:r w:rsidRPr="00E41D74">
              <w:rPr>
                <w:sz w:val="20"/>
                <w:szCs w:val="20"/>
              </w:rPr>
              <w:t xml:space="preserve"> </w:t>
            </w: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17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Инструментальный дуэт «Лига»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2011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15-45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 xml:space="preserve">С.В. </w:t>
            </w:r>
            <w:proofErr w:type="spellStart"/>
            <w:r w:rsidRPr="00E41D74">
              <w:rPr>
                <w:sz w:val="20"/>
                <w:szCs w:val="20"/>
              </w:rPr>
              <w:t>Глок</w:t>
            </w:r>
            <w:proofErr w:type="spellEnd"/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18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«Юнайтед Бит» 1гр. (платный)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2016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8-10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proofErr w:type="spellStart"/>
            <w:r w:rsidRPr="00E41D74">
              <w:rPr>
                <w:sz w:val="20"/>
                <w:szCs w:val="20"/>
              </w:rPr>
              <w:t>А.А.Тейдер</w:t>
            </w:r>
            <w:proofErr w:type="spellEnd"/>
            <w:r w:rsidRPr="00E41D74">
              <w:rPr>
                <w:sz w:val="20"/>
                <w:szCs w:val="20"/>
              </w:rPr>
              <w:t xml:space="preserve"> </w:t>
            </w:r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19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«Юнайтед Бит» 2гр. (платный)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2016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11-14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proofErr w:type="spellStart"/>
            <w:r w:rsidRPr="00E41D74">
              <w:rPr>
                <w:sz w:val="20"/>
                <w:szCs w:val="20"/>
              </w:rPr>
              <w:t>А.А.Тейдер</w:t>
            </w:r>
            <w:proofErr w:type="spellEnd"/>
          </w:p>
        </w:tc>
      </w:tr>
      <w:tr w:rsidR="00E41D74" w:rsidRPr="0018233D" w:rsidTr="00E41D74">
        <w:tc>
          <w:tcPr>
            <w:tcW w:w="155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</w:t>
            </w:r>
          </w:p>
        </w:tc>
        <w:tc>
          <w:tcPr>
            <w:tcW w:w="1926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Танцевальный коллектив «Юнайтед Бит» 3гр. (платный)</w:t>
            </w:r>
          </w:p>
        </w:tc>
        <w:tc>
          <w:tcPr>
            <w:tcW w:w="1515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2018</w:t>
            </w:r>
          </w:p>
        </w:tc>
        <w:tc>
          <w:tcPr>
            <w:tcW w:w="1761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r w:rsidRPr="00E41D74">
              <w:rPr>
                <w:sz w:val="20"/>
                <w:szCs w:val="20"/>
              </w:rPr>
              <w:t>15-16</w:t>
            </w:r>
          </w:p>
        </w:tc>
        <w:tc>
          <w:tcPr>
            <w:tcW w:w="1483" w:type="dxa"/>
            <w:shd w:val="clear" w:color="auto" w:fill="auto"/>
          </w:tcPr>
          <w:p w:rsidR="00147AAF" w:rsidRPr="00E41D74" w:rsidRDefault="00147AAF" w:rsidP="00E41D74">
            <w:pPr>
              <w:jc w:val="center"/>
              <w:rPr>
                <w:sz w:val="20"/>
                <w:szCs w:val="20"/>
              </w:rPr>
            </w:pPr>
            <w:proofErr w:type="spellStart"/>
            <w:r w:rsidRPr="00E41D74">
              <w:rPr>
                <w:sz w:val="20"/>
                <w:szCs w:val="20"/>
              </w:rPr>
              <w:t>А.А.Тейдер</w:t>
            </w:r>
            <w:proofErr w:type="spellEnd"/>
          </w:p>
        </w:tc>
      </w:tr>
    </w:tbl>
    <w:p w:rsidR="00147AAF" w:rsidRPr="00D35AA6" w:rsidRDefault="00147AAF" w:rsidP="00147AAF">
      <w:pPr>
        <w:jc w:val="center"/>
        <w:rPr>
          <w:b/>
          <w:sz w:val="28"/>
          <w:szCs w:val="28"/>
        </w:rPr>
      </w:pPr>
    </w:p>
    <w:p w:rsidR="00541166" w:rsidRDefault="00753075" w:rsidP="007530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753075" w:rsidRDefault="00753075" w:rsidP="00753075">
      <w:pPr>
        <w:spacing w:line="360" w:lineRule="auto"/>
        <w:jc w:val="both"/>
        <w:rPr>
          <w:b/>
          <w:sz w:val="28"/>
          <w:szCs w:val="28"/>
        </w:rPr>
      </w:pPr>
    </w:p>
    <w:p w:rsidR="00753075" w:rsidRDefault="00753075" w:rsidP="00753075">
      <w:pPr>
        <w:spacing w:line="360" w:lineRule="auto"/>
        <w:jc w:val="both"/>
        <w:rPr>
          <w:b/>
          <w:sz w:val="28"/>
          <w:szCs w:val="28"/>
        </w:rPr>
      </w:pPr>
    </w:p>
    <w:p w:rsidR="00753075" w:rsidRDefault="00753075" w:rsidP="00753075">
      <w:pPr>
        <w:spacing w:line="360" w:lineRule="auto"/>
        <w:jc w:val="both"/>
        <w:rPr>
          <w:b/>
          <w:sz w:val="28"/>
          <w:szCs w:val="28"/>
        </w:rPr>
      </w:pPr>
    </w:p>
    <w:p w:rsidR="00753075" w:rsidRDefault="00753075" w:rsidP="00753075">
      <w:pPr>
        <w:spacing w:line="360" w:lineRule="auto"/>
        <w:jc w:val="both"/>
        <w:rPr>
          <w:b/>
          <w:sz w:val="28"/>
          <w:szCs w:val="28"/>
        </w:rPr>
      </w:pPr>
    </w:p>
    <w:p w:rsidR="00F418FF" w:rsidRPr="00B0759C" w:rsidRDefault="00F418FF" w:rsidP="00F418FF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0759C">
        <w:rPr>
          <w:b/>
          <w:bCs/>
          <w:sz w:val="28"/>
          <w:szCs w:val="28"/>
        </w:rPr>
        <w:t xml:space="preserve">Раздел </w:t>
      </w:r>
      <w:r w:rsidRPr="00B0759C">
        <w:rPr>
          <w:b/>
          <w:bCs/>
          <w:sz w:val="28"/>
          <w:szCs w:val="28"/>
          <w:lang w:val="en-US"/>
        </w:rPr>
        <w:t>V</w:t>
      </w:r>
    </w:p>
    <w:p w:rsidR="00F418FF" w:rsidRPr="00B0759C" w:rsidRDefault="00F418FF" w:rsidP="00F418FF">
      <w:pPr>
        <w:rPr>
          <w:b/>
          <w:bCs/>
          <w:sz w:val="28"/>
          <w:szCs w:val="28"/>
        </w:rPr>
      </w:pPr>
      <w:r w:rsidRPr="00B0759C">
        <w:rPr>
          <w:b/>
          <w:bCs/>
          <w:sz w:val="28"/>
          <w:szCs w:val="28"/>
        </w:rPr>
        <w:t xml:space="preserve">                             Перечень клубных формирований </w:t>
      </w:r>
    </w:p>
    <w:p w:rsidR="00F418FF" w:rsidRPr="00B0759C" w:rsidRDefault="00F418FF" w:rsidP="00F418FF">
      <w:pPr>
        <w:rPr>
          <w:b/>
          <w:bCs/>
          <w:sz w:val="28"/>
          <w:szCs w:val="28"/>
        </w:rPr>
      </w:pPr>
      <w:r w:rsidRPr="00B0759C">
        <w:rPr>
          <w:b/>
          <w:bCs/>
          <w:sz w:val="28"/>
          <w:szCs w:val="28"/>
        </w:rPr>
        <w:t xml:space="preserve">           </w:t>
      </w:r>
      <w:r w:rsidRPr="00B0759C">
        <w:rPr>
          <w:b/>
          <w:sz w:val="28"/>
          <w:szCs w:val="28"/>
        </w:rPr>
        <w:t>любительских объеди</w:t>
      </w:r>
      <w:r w:rsidR="00B0759C" w:rsidRPr="00B0759C">
        <w:rPr>
          <w:b/>
          <w:sz w:val="28"/>
          <w:szCs w:val="28"/>
        </w:rPr>
        <w:t>нений и клубов по интересам 2021</w:t>
      </w:r>
    </w:p>
    <w:p w:rsidR="00F418FF" w:rsidRPr="00B0759C" w:rsidRDefault="00F418FF" w:rsidP="00F418FF">
      <w:pPr>
        <w:rPr>
          <w:b/>
          <w:bCs/>
          <w:sz w:val="28"/>
          <w:szCs w:val="28"/>
        </w:rPr>
      </w:pPr>
      <w:r w:rsidRPr="00B0759C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678"/>
        <w:gridCol w:w="1134"/>
        <w:gridCol w:w="1843"/>
        <w:gridCol w:w="1275"/>
        <w:gridCol w:w="1843"/>
      </w:tblGrid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  <w:lang w:eastAsia="en-US"/>
              </w:rPr>
              <w:t>№ п/п</w:t>
            </w:r>
          </w:p>
        </w:tc>
        <w:tc>
          <w:tcPr>
            <w:tcW w:w="2678" w:type="dxa"/>
          </w:tcPr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  <w:lang w:eastAsia="en-US"/>
              </w:rPr>
              <w:t xml:space="preserve">Название </w:t>
            </w:r>
          </w:p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  <w:lang w:eastAsia="en-US"/>
              </w:rPr>
              <w:t>объединения, клуба по интересам и направленность</w:t>
            </w:r>
          </w:p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  <w:lang w:eastAsia="en-US"/>
              </w:rPr>
              <w:t>Дата создания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b/>
              </w:rPr>
            </w:pPr>
            <w:r w:rsidRPr="00B0759C">
              <w:rPr>
                <w:b/>
              </w:rPr>
              <w:t>ФИО</w:t>
            </w:r>
          </w:p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</w:rPr>
              <w:t>руководителя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jc w:val="both"/>
              <w:rPr>
                <w:b/>
                <w:lang w:eastAsia="en-US"/>
              </w:rPr>
            </w:pPr>
            <w:r w:rsidRPr="00B0759C"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b/>
              </w:rPr>
            </w:pPr>
            <w:r w:rsidRPr="00B0759C">
              <w:rPr>
                <w:b/>
                <w:lang w:eastAsia="en-US"/>
              </w:rPr>
              <w:t>Категория населения</w:t>
            </w:r>
          </w:p>
        </w:tc>
      </w:tr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 «Горница» -досуговый клуб</w:t>
            </w:r>
          </w:p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1997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Попова Г.И.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53-75 лет</w:t>
            </w:r>
          </w:p>
        </w:tc>
      </w:tr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 «Движение»- физку</w:t>
            </w:r>
            <w:r w:rsidR="001C34EE" w:rsidRPr="00B0759C">
              <w:rPr>
                <w:sz w:val="28"/>
                <w:szCs w:val="28"/>
              </w:rPr>
              <w:t>льтурно-оздоровительный</w:t>
            </w:r>
          </w:p>
          <w:p w:rsidR="007518B1" w:rsidRPr="00B0759C" w:rsidRDefault="007518B1" w:rsidP="003D05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1999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Даценко М.В..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53-75 лет</w:t>
            </w:r>
          </w:p>
        </w:tc>
      </w:tr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0759C">
              <w:rPr>
                <w:sz w:val="28"/>
                <w:szCs w:val="28"/>
              </w:rPr>
              <w:t>Фитнескл</w:t>
            </w:r>
            <w:r w:rsidR="001C34EE" w:rsidRPr="00B0759C">
              <w:rPr>
                <w:sz w:val="28"/>
                <w:szCs w:val="28"/>
              </w:rPr>
              <w:t>уб</w:t>
            </w:r>
            <w:proofErr w:type="spellEnd"/>
            <w:r w:rsidR="001C34EE" w:rsidRPr="00B0759C">
              <w:rPr>
                <w:sz w:val="28"/>
                <w:szCs w:val="28"/>
              </w:rPr>
              <w:t xml:space="preserve"> физкультурно-оздоровительный</w:t>
            </w:r>
          </w:p>
        </w:tc>
        <w:tc>
          <w:tcPr>
            <w:tcW w:w="1134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Шалаева И.Б.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40-55 лет</w:t>
            </w:r>
          </w:p>
        </w:tc>
      </w:tr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7A77C8" w:rsidRPr="00B0759C" w:rsidRDefault="001C34EE" w:rsidP="003D05EC">
            <w:pPr>
              <w:jc w:val="both"/>
              <w:rPr>
                <w:sz w:val="28"/>
                <w:szCs w:val="28"/>
                <w:lang w:val="en-US"/>
              </w:rPr>
            </w:pPr>
            <w:r w:rsidRPr="00B0759C">
              <w:rPr>
                <w:sz w:val="28"/>
                <w:szCs w:val="28"/>
              </w:rPr>
              <w:t xml:space="preserve"> «Инициатива»-досуговый клуб</w:t>
            </w:r>
          </w:p>
          <w:p w:rsidR="001C34EE" w:rsidRPr="00B0759C" w:rsidRDefault="001C34EE" w:rsidP="003D05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Горбунова Ю.А.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15 лет</w:t>
            </w:r>
          </w:p>
        </w:tc>
      </w:tr>
      <w:tr w:rsidR="007A77C8" w:rsidRPr="00B0759C" w:rsidTr="00F418FF">
        <w:trPr>
          <w:trHeight w:val="634"/>
        </w:trPr>
        <w:tc>
          <w:tcPr>
            <w:tcW w:w="549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 «Домино»-досуговый клуб</w:t>
            </w:r>
          </w:p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1965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jc w:val="both"/>
              <w:rPr>
                <w:sz w:val="28"/>
                <w:szCs w:val="28"/>
              </w:rPr>
            </w:pPr>
            <w:proofErr w:type="spellStart"/>
            <w:r w:rsidRPr="00B0759C">
              <w:rPr>
                <w:sz w:val="28"/>
                <w:szCs w:val="28"/>
              </w:rPr>
              <w:t>Тириков</w:t>
            </w:r>
            <w:proofErr w:type="spellEnd"/>
            <w:r w:rsidRPr="00B0759C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1275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A77C8" w:rsidRPr="00B0759C" w:rsidRDefault="007A77C8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55-70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 «Кейс»- досуговый клуб</w:t>
            </w:r>
          </w:p>
        </w:tc>
        <w:tc>
          <w:tcPr>
            <w:tcW w:w="1134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Кузнецов А.А.</w:t>
            </w:r>
          </w:p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05803" w:rsidRPr="00B0759C" w:rsidRDefault="00805803" w:rsidP="00805803">
            <w:pPr>
              <w:jc w:val="center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16-35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 «Вдохновение»-досуговый клуб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proofErr w:type="spellStart"/>
            <w:r w:rsidRPr="00B0759C">
              <w:rPr>
                <w:sz w:val="28"/>
                <w:szCs w:val="28"/>
              </w:rPr>
              <w:t>Мамылова</w:t>
            </w:r>
            <w:proofErr w:type="spellEnd"/>
            <w:r w:rsidRPr="00B0759C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55-75 лет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805803" w:rsidRPr="00B0759C" w:rsidRDefault="00805803" w:rsidP="001C34EE">
            <w:pPr>
              <w:jc w:val="both"/>
              <w:rPr>
                <w:sz w:val="28"/>
                <w:szCs w:val="28"/>
              </w:rPr>
            </w:pPr>
            <w:r w:rsidRPr="00B0759C">
              <w:rPr>
                <w:bCs/>
                <w:sz w:val="28"/>
                <w:szCs w:val="28"/>
              </w:rPr>
              <w:t>Клуб любителей кино</w:t>
            </w:r>
            <w:r w:rsidRPr="00B0759C">
              <w:rPr>
                <w:sz w:val="28"/>
                <w:szCs w:val="28"/>
              </w:rPr>
              <w:t>-досуговый клуб</w:t>
            </w: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proofErr w:type="spellStart"/>
            <w:r w:rsidRPr="00B0759C">
              <w:rPr>
                <w:sz w:val="28"/>
                <w:szCs w:val="28"/>
              </w:rPr>
              <w:t>Валуева</w:t>
            </w:r>
            <w:proofErr w:type="spellEnd"/>
            <w:r w:rsidRPr="00B0759C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50-75 лет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Киноклуб «Сказка» -досуговый клуб</w:t>
            </w:r>
          </w:p>
          <w:p w:rsidR="00805803" w:rsidRPr="00B0759C" w:rsidRDefault="00805803" w:rsidP="003D05E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1995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proofErr w:type="spellStart"/>
            <w:r w:rsidRPr="00B0759C">
              <w:rPr>
                <w:sz w:val="28"/>
                <w:szCs w:val="28"/>
              </w:rPr>
              <w:t>Валуева</w:t>
            </w:r>
            <w:proofErr w:type="spellEnd"/>
            <w:r w:rsidRPr="00B0759C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7-10 лет</w:t>
            </w:r>
          </w:p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Клуб «Семья» 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-досуговый клуб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1995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12-13 лет</w:t>
            </w:r>
          </w:p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11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 «Отдых»-досуговый клуб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15 -25 лет  </w:t>
            </w:r>
          </w:p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 «Непоседы»-досуговый клуб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1990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7-10 лет</w:t>
            </w:r>
          </w:p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13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 «Созвездие сердец»-досуговый клуб</w:t>
            </w: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15-25 лет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14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 «</w:t>
            </w:r>
            <w:proofErr w:type="spellStart"/>
            <w:r w:rsidRPr="00B0759C">
              <w:rPr>
                <w:sz w:val="28"/>
                <w:szCs w:val="28"/>
              </w:rPr>
              <w:t>Неунывайки</w:t>
            </w:r>
            <w:proofErr w:type="spellEnd"/>
            <w:r w:rsidRPr="00B0759C">
              <w:rPr>
                <w:sz w:val="28"/>
                <w:szCs w:val="28"/>
              </w:rPr>
              <w:t>»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досуговый клуб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7-9 лет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15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</w:t>
            </w:r>
            <w:r w:rsidRPr="00B0759C">
              <w:rPr>
                <w:bCs/>
                <w:sz w:val="28"/>
                <w:szCs w:val="28"/>
              </w:rPr>
              <w:t xml:space="preserve"> «БИС» (летний период, площадки)</w:t>
            </w:r>
            <w:r w:rsidRPr="00B0759C">
              <w:rPr>
                <w:sz w:val="28"/>
                <w:szCs w:val="28"/>
              </w:rPr>
              <w:t>-досуговый клуб</w:t>
            </w: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bCs/>
                <w:sz w:val="28"/>
                <w:szCs w:val="28"/>
              </w:rPr>
              <w:t>7-13 лет</w:t>
            </w:r>
          </w:p>
        </w:tc>
      </w:tr>
      <w:tr w:rsidR="00805803" w:rsidRPr="00B0759C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16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Клуб «Вместе дружная семья» досуговый клуб</w:t>
            </w:r>
          </w:p>
        </w:tc>
        <w:tc>
          <w:tcPr>
            <w:tcW w:w="1134" w:type="dxa"/>
          </w:tcPr>
          <w:p w:rsidR="00805803" w:rsidRPr="00B0759C" w:rsidRDefault="00DE34A7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805803" w:rsidRPr="00B0759C" w:rsidRDefault="00DE34A7" w:rsidP="003D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Ю.А.</w:t>
            </w:r>
          </w:p>
        </w:tc>
        <w:tc>
          <w:tcPr>
            <w:tcW w:w="1275" w:type="dxa"/>
          </w:tcPr>
          <w:p w:rsidR="00805803" w:rsidRPr="00B0759C" w:rsidRDefault="002804FD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759C">
              <w:rPr>
                <w:bCs/>
                <w:sz w:val="28"/>
                <w:szCs w:val="28"/>
                <w:lang w:val="en-US"/>
              </w:rPr>
              <w:t xml:space="preserve">18-70 </w:t>
            </w:r>
            <w:r w:rsidRPr="00B0759C">
              <w:rPr>
                <w:bCs/>
                <w:sz w:val="28"/>
                <w:szCs w:val="28"/>
              </w:rPr>
              <w:t>лет</w:t>
            </w:r>
          </w:p>
        </w:tc>
      </w:tr>
      <w:tr w:rsidR="00805803" w:rsidRPr="00010ADB" w:rsidTr="00F418FF">
        <w:trPr>
          <w:trHeight w:val="634"/>
        </w:trPr>
        <w:tc>
          <w:tcPr>
            <w:tcW w:w="549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17</w:t>
            </w:r>
          </w:p>
        </w:tc>
        <w:tc>
          <w:tcPr>
            <w:tcW w:w="2678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 xml:space="preserve">Клуб </w:t>
            </w:r>
            <w:r w:rsidRPr="00B0759C">
              <w:rPr>
                <w:sz w:val="28"/>
                <w:szCs w:val="28"/>
                <w:lang w:eastAsia="en-US"/>
              </w:rPr>
              <w:t>«Мы просто другие»-для детей инвалидов</w:t>
            </w:r>
          </w:p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805803" w:rsidRPr="00B0759C" w:rsidRDefault="00805803" w:rsidP="003D05EC">
            <w:pPr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Терентьева Т.Г.</w:t>
            </w:r>
          </w:p>
        </w:tc>
        <w:tc>
          <w:tcPr>
            <w:tcW w:w="1275" w:type="dxa"/>
          </w:tcPr>
          <w:p w:rsidR="00805803" w:rsidRPr="00B0759C" w:rsidRDefault="00805803" w:rsidP="003D05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59C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05803" w:rsidRPr="00010ADB" w:rsidRDefault="00805803" w:rsidP="003D05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759C">
              <w:rPr>
                <w:bCs/>
                <w:sz w:val="28"/>
                <w:szCs w:val="28"/>
              </w:rPr>
              <w:t>7-13 лет</w:t>
            </w:r>
          </w:p>
        </w:tc>
      </w:tr>
    </w:tbl>
    <w:p w:rsidR="00F418FF" w:rsidRDefault="00F418FF" w:rsidP="007518B1">
      <w:pPr>
        <w:rPr>
          <w:b/>
          <w:sz w:val="28"/>
          <w:szCs w:val="28"/>
        </w:rPr>
      </w:pPr>
    </w:p>
    <w:p w:rsidR="00541166" w:rsidRPr="00F643EC" w:rsidRDefault="00541166" w:rsidP="00223C35">
      <w:pPr>
        <w:ind w:left="2832" w:firstLine="708"/>
        <w:rPr>
          <w:b/>
          <w:sz w:val="28"/>
          <w:szCs w:val="28"/>
        </w:rPr>
      </w:pPr>
      <w:r w:rsidRPr="00F643EC">
        <w:rPr>
          <w:b/>
          <w:sz w:val="28"/>
          <w:szCs w:val="28"/>
        </w:rPr>
        <w:t xml:space="preserve">Раздел </w:t>
      </w:r>
      <w:r w:rsidRPr="00F643EC">
        <w:rPr>
          <w:b/>
          <w:sz w:val="28"/>
          <w:szCs w:val="28"/>
          <w:lang w:val="en-US"/>
        </w:rPr>
        <w:t>VI</w:t>
      </w:r>
    </w:p>
    <w:p w:rsidR="00541166" w:rsidRPr="00F643EC" w:rsidRDefault="00541166" w:rsidP="006A3CE5">
      <w:pPr>
        <w:rPr>
          <w:b/>
          <w:bCs/>
          <w:sz w:val="28"/>
          <w:szCs w:val="28"/>
        </w:rPr>
      </w:pPr>
      <w:r w:rsidRPr="00F643E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</w:t>
      </w:r>
      <w:r w:rsidRPr="00F643EC">
        <w:rPr>
          <w:b/>
          <w:sz w:val="28"/>
          <w:szCs w:val="28"/>
        </w:rPr>
        <w:t>Достижения учреждения</w:t>
      </w:r>
      <w:r w:rsidRPr="00F643EC">
        <w:rPr>
          <w:b/>
          <w:bCs/>
          <w:sz w:val="28"/>
          <w:szCs w:val="28"/>
        </w:rPr>
        <w:t xml:space="preserve">  </w:t>
      </w:r>
    </w:p>
    <w:p w:rsidR="00541166" w:rsidRPr="00790B1A" w:rsidRDefault="00541166" w:rsidP="00E82541">
      <w:pPr>
        <w:pStyle w:val="Default"/>
        <w:rPr>
          <w:b/>
          <w:sz w:val="28"/>
          <w:szCs w:val="28"/>
        </w:rPr>
      </w:pPr>
    </w:p>
    <w:p w:rsidR="00541166" w:rsidRDefault="00541166" w:rsidP="00E82541">
      <w:pPr>
        <w:tabs>
          <w:tab w:val="num" w:pos="724"/>
        </w:tabs>
        <w:jc w:val="both"/>
        <w:rPr>
          <w:sz w:val="28"/>
          <w:szCs w:val="28"/>
        </w:rPr>
      </w:pPr>
      <w:r w:rsidRPr="00790B1A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20</w:t>
      </w:r>
      <w:r w:rsidR="00BC1B5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790B1A">
        <w:rPr>
          <w:sz w:val="28"/>
          <w:szCs w:val="28"/>
        </w:rPr>
        <w:t xml:space="preserve"> формирования </w:t>
      </w:r>
      <w:r w:rsidRPr="00790B1A">
        <w:rPr>
          <w:b/>
          <w:sz w:val="28"/>
          <w:szCs w:val="28"/>
        </w:rPr>
        <w:t>самодеятельного народного творчества</w:t>
      </w:r>
      <w:r w:rsidRPr="00790B1A">
        <w:rPr>
          <w:sz w:val="28"/>
          <w:szCs w:val="28"/>
        </w:rPr>
        <w:t xml:space="preserve"> участвовали в</w:t>
      </w:r>
      <w:r>
        <w:rPr>
          <w:b/>
          <w:sz w:val="28"/>
          <w:szCs w:val="28"/>
        </w:rPr>
        <w:t xml:space="preserve"> </w:t>
      </w:r>
      <w:r w:rsidRPr="00790B1A">
        <w:rPr>
          <w:sz w:val="28"/>
          <w:szCs w:val="28"/>
        </w:rPr>
        <w:t>конкурса</w:t>
      </w:r>
      <w:r>
        <w:rPr>
          <w:sz w:val="28"/>
          <w:szCs w:val="28"/>
        </w:rPr>
        <w:t>х, фестивалях различных уровней</w:t>
      </w:r>
      <w:r w:rsidR="00F63893">
        <w:rPr>
          <w:sz w:val="28"/>
          <w:szCs w:val="28"/>
        </w:rPr>
        <w:t xml:space="preserve"> и форматов.</w:t>
      </w:r>
    </w:p>
    <w:p w:rsidR="00541166" w:rsidRPr="00A53F89" w:rsidRDefault="00541166" w:rsidP="00E82541">
      <w:pPr>
        <w:pStyle w:val="Default"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8"/>
        <w:gridCol w:w="2868"/>
        <w:gridCol w:w="1276"/>
        <w:gridCol w:w="250"/>
        <w:gridCol w:w="2268"/>
        <w:gridCol w:w="175"/>
        <w:gridCol w:w="1602"/>
      </w:tblGrid>
      <w:tr w:rsidR="00541166" w:rsidRPr="00A53F89" w:rsidTr="00807509">
        <w:tc>
          <w:tcPr>
            <w:tcW w:w="993" w:type="dxa"/>
            <w:vAlign w:val="center"/>
          </w:tcPr>
          <w:p w:rsidR="00541166" w:rsidRPr="00A53F89" w:rsidRDefault="00541166" w:rsidP="00807509">
            <w:pPr>
              <w:jc w:val="center"/>
              <w:rPr>
                <w:b/>
              </w:rPr>
            </w:pPr>
            <w:r w:rsidRPr="00A53F89">
              <w:rPr>
                <w:b/>
              </w:rPr>
              <w:t>Дата</w:t>
            </w:r>
          </w:p>
        </w:tc>
        <w:tc>
          <w:tcPr>
            <w:tcW w:w="2976" w:type="dxa"/>
            <w:gridSpan w:val="2"/>
            <w:vAlign w:val="center"/>
          </w:tcPr>
          <w:p w:rsidR="00541166" w:rsidRPr="00A53F89" w:rsidRDefault="00541166" w:rsidP="00807509">
            <w:pPr>
              <w:jc w:val="center"/>
              <w:rPr>
                <w:b/>
              </w:rPr>
            </w:pPr>
            <w:r w:rsidRPr="00A53F89">
              <w:rPr>
                <w:b/>
              </w:rPr>
              <w:t>Наименование конкурса</w:t>
            </w:r>
          </w:p>
        </w:tc>
        <w:tc>
          <w:tcPr>
            <w:tcW w:w="1276" w:type="dxa"/>
            <w:vAlign w:val="center"/>
          </w:tcPr>
          <w:p w:rsidR="00541166" w:rsidRPr="00A53F89" w:rsidRDefault="00541166" w:rsidP="00807509">
            <w:pPr>
              <w:jc w:val="center"/>
              <w:rPr>
                <w:b/>
              </w:rPr>
            </w:pPr>
            <w:r w:rsidRPr="00A53F89">
              <w:rPr>
                <w:b/>
              </w:rPr>
              <w:t>Место проведения</w:t>
            </w:r>
          </w:p>
        </w:tc>
        <w:tc>
          <w:tcPr>
            <w:tcW w:w="2693" w:type="dxa"/>
            <w:gridSpan w:val="3"/>
            <w:vAlign w:val="center"/>
          </w:tcPr>
          <w:p w:rsidR="00541166" w:rsidRPr="00A53F89" w:rsidRDefault="00541166" w:rsidP="00807509">
            <w:pPr>
              <w:jc w:val="center"/>
              <w:rPr>
                <w:b/>
              </w:rPr>
            </w:pPr>
            <w:r w:rsidRPr="00A53F89">
              <w:rPr>
                <w:b/>
              </w:rPr>
              <w:t>Участники-</w:t>
            </w:r>
          </w:p>
          <w:p w:rsidR="00541166" w:rsidRPr="00A53F89" w:rsidRDefault="007518B1" w:rsidP="00807509">
            <w:pPr>
              <w:jc w:val="center"/>
              <w:rPr>
                <w:b/>
              </w:rPr>
            </w:pPr>
            <w:r>
              <w:rPr>
                <w:b/>
              </w:rPr>
              <w:t>клубных формировани</w:t>
            </w:r>
            <w:r w:rsidR="00541166" w:rsidRPr="00A53F89">
              <w:rPr>
                <w:b/>
              </w:rPr>
              <w:t>й</w:t>
            </w:r>
          </w:p>
        </w:tc>
        <w:tc>
          <w:tcPr>
            <w:tcW w:w="1602" w:type="dxa"/>
          </w:tcPr>
          <w:p w:rsidR="00541166" w:rsidRPr="00A53F89" w:rsidRDefault="00541166" w:rsidP="00807509">
            <w:pPr>
              <w:jc w:val="center"/>
              <w:rPr>
                <w:b/>
              </w:rPr>
            </w:pPr>
          </w:p>
          <w:p w:rsidR="00541166" w:rsidRPr="00A53F89" w:rsidRDefault="00541166" w:rsidP="007518B1">
            <w:pPr>
              <w:rPr>
                <w:b/>
              </w:rPr>
            </w:pPr>
            <w:r w:rsidRPr="00A53F89">
              <w:rPr>
                <w:b/>
              </w:rPr>
              <w:t>Результат</w:t>
            </w:r>
          </w:p>
        </w:tc>
      </w:tr>
      <w:tr w:rsidR="00541166" w:rsidRPr="00A53F89" w:rsidTr="00807509">
        <w:tc>
          <w:tcPr>
            <w:tcW w:w="9540" w:type="dxa"/>
            <w:gridSpan w:val="8"/>
            <w:vAlign w:val="center"/>
          </w:tcPr>
          <w:p w:rsidR="00541166" w:rsidRPr="00A53F89" w:rsidRDefault="00541166" w:rsidP="00807509">
            <w:pPr>
              <w:jc w:val="center"/>
              <w:rPr>
                <w:b/>
                <w:sz w:val="28"/>
                <w:szCs w:val="28"/>
              </w:rPr>
            </w:pPr>
          </w:p>
          <w:p w:rsidR="00541166" w:rsidRPr="00A53F89" w:rsidRDefault="00541166" w:rsidP="00807509">
            <w:pPr>
              <w:jc w:val="center"/>
              <w:rPr>
                <w:b/>
                <w:sz w:val="28"/>
                <w:szCs w:val="28"/>
              </w:rPr>
            </w:pPr>
            <w:r w:rsidRPr="00A53F89">
              <w:rPr>
                <w:b/>
                <w:sz w:val="28"/>
                <w:szCs w:val="28"/>
              </w:rPr>
              <w:t>МЕЖДУНАРОДНЫЕ  ФЕСТИВАЛИ – КОНКУРСЫ</w:t>
            </w:r>
          </w:p>
          <w:p w:rsidR="00541166" w:rsidRPr="00A53F89" w:rsidRDefault="00541166" w:rsidP="00807509">
            <w:pPr>
              <w:rPr>
                <w:b/>
                <w:sz w:val="28"/>
                <w:szCs w:val="28"/>
              </w:rPr>
            </w:pPr>
          </w:p>
        </w:tc>
      </w:tr>
      <w:tr w:rsidR="00541166" w:rsidRPr="00A53F89" w:rsidTr="00F63893">
        <w:trPr>
          <w:trHeight w:val="630"/>
        </w:trPr>
        <w:tc>
          <w:tcPr>
            <w:tcW w:w="1101" w:type="dxa"/>
            <w:gridSpan w:val="2"/>
          </w:tcPr>
          <w:p w:rsidR="00541166" w:rsidRPr="00A53F89" w:rsidRDefault="005B7C16" w:rsidP="00807509">
            <w:pPr>
              <w:jc w:val="center"/>
            </w:pPr>
            <w:r>
              <w:t>2021</w:t>
            </w:r>
          </w:p>
        </w:tc>
        <w:tc>
          <w:tcPr>
            <w:tcW w:w="2868" w:type="dxa"/>
          </w:tcPr>
          <w:p w:rsidR="00753075" w:rsidRDefault="00753075" w:rsidP="00753075">
            <w:pPr>
              <w:jc w:val="center"/>
            </w:pPr>
            <w:r>
              <w:rPr>
                <w:lang w:val="en-US"/>
              </w:rPr>
              <w:t>III</w:t>
            </w:r>
            <w:r w:rsidR="00541166" w:rsidRPr="00A53F89">
              <w:t xml:space="preserve">Международный </w:t>
            </w:r>
            <w:r w:rsidRPr="00753075">
              <w:t xml:space="preserve"> </w:t>
            </w:r>
            <w:r w:rsidR="00FA4DE0">
              <w:t xml:space="preserve"> хо</w:t>
            </w:r>
            <w:r>
              <w:t xml:space="preserve">реографический </w:t>
            </w:r>
            <w:r w:rsidR="00541166" w:rsidRPr="00A53F89">
              <w:t>конкурс</w:t>
            </w:r>
            <w:r w:rsidR="003D05EC">
              <w:t xml:space="preserve"> </w:t>
            </w:r>
            <w:r>
              <w:t>«Танцуй!»</w:t>
            </w:r>
          </w:p>
          <w:p w:rsidR="00541166" w:rsidRPr="00A53F89" w:rsidRDefault="00541166" w:rsidP="00753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41166" w:rsidRPr="00A53F89" w:rsidRDefault="00753075" w:rsidP="005B7C16">
            <w:pPr>
              <w:jc w:val="center"/>
            </w:pPr>
            <w:r>
              <w:t xml:space="preserve">Санкт-Петербург </w:t>
            </w:r>
          </w:p>
        </w:tc>
        <w:tc>
          <w:tcPr>
            <w:tcW w:w="2443" w:type="dxa"/>
            <w:gridSpan w:val="2"/>
          </w:tcPr>
          <w:p w:rsidR="00541166" w:rsidRDefault="00753075" w:rsidP="00CB3DCF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Алина </w:t>
            </w:r>
            <w:proofErr w:type="spellStart"/>
            <w:r>
              <w:rPr>
                <w:rStyle w:val="ab"/>
                <w:b w:val="0"/>
              </w:rPr>
              <w:t>Бабошина</w:t>
            </w:r>
            <w:proofErr w:type="spellEnd"/>
            <w:r>
              <w:rPr>
                <w:rStyle w:val="ab"/>
                <w:b w:val="0"/>
              </w:rPr>
              <w:t xml:space="preserve"> и Виктория </w:t>
            </w:r>
            <w:proofErr w:type="spellStart"/>
            <w:r>
              <w:rPr>
                <w:rStyle w:val="ab"/>
                <w:b w:val="0"/>
              </w:rPr>
              <w:t>Вайтекунайте</w:t>
            </w:r>
            <w:proofErr w:type="spellEnd"/>
          </w:p>
          <w:p w:rsidR="00753075" w:rsidRPr="00A53F89" w:rsidRDefault="00FA4DE0" w:rsidP="00CB3DCF">
            <w:pPr>
              <w:jc w:val="center"/>
              <w:rPr>
                <w:b/>
                <w:highlight w:val="yellow"/>
              </w:rPr>
            </w:pPr>
            <w:r>
              <w:rPr>
                <w:rStyle w:val="ab"/>
                <w:b w:val="0"/>
              </w:rPr>
              <w:t>(Танцевальный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-шоу»)</w:t>
            </w:r>
          </w:p>
        </w:tc>
        <w:tc>
          <w:tcPr>
            <w:tcW w:w="1602" w:type="dxa"/>
          </w:tcPr>
          <w:p w:rsidR="00753075" w:rsidRDefault="00753075" w:rsidP="00807509">
            <w:pPr>
              <w:jc w:val="center"/>
            </w:pPr>
            <w:r>
              <w:t xml:space="preserve">Лауреат </w:t>
            </w:r>
          </w:p>
          <w:p w:rsidR="00541166" w:rsidRDefault="00753075" w:rsidP="0080750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957DBE" w:rsidRPr="00753075" w:rsidRDefault="00957DBE" w:rsidP="00807509">
            <w:pPr>
              <w:jc w:val="center"/>
              <w:rPr>
                <w:highlight w:val="yellow"/>
              </w:rPr>
            </w:pPr>
            <w:r>
              <w:t>(</w:t>
            </w:r>
            <w:r w:rsidRPr="00957DBE">
              <w:rPr>
                <w:sz w:val="20"/>
                <w:szCs w:val="20"/>
              </w:rPr>
              <w:t>Номинация: эстрадный танец (13-16 лет), дуэт Танец: «Танго»)</w:t>
            </w:r>
          </w:p>
        </w:tc>
      </w:tr>
      <w:tr w:rsidR="00F85DC2" w:rsidRPr="00A53F89" w:rsidTr="00F63893">
        <w:trPr>
          <w:trHeight w:val="630"/>
        </w:trPr>
        <w:tc>
          <w:tcPr>
            <w:tcW w:w="1101" w:type="dxa"/>
            <w:gridSpan w:val="2"/>
          </w:tcPr>
          <w:p w:rsidR="004772EB" w:rsidRPr="00FA4DE0" w:rsidRDefault="004772EB" w:rsidP="004772EB">
            <w:pPr>
              <w:jc w:val="center"/>
            </w:pPr>
            <w:r>
              <w:t>31 марта 2021</w:t>
            </w:r>
          </w:p>
          <w:p w:rsidR="00F85DC2" w:rsidRPr="00A53F89" w:rsidRDefault="00F85DC2" w:rsidP="00807509">
            <w:pPr>
              <w:jc w:val="center"/>
            </w:pPr>
          </w:p>
        </w:tc>
        <w:tc>
          <w:tcPr>
            <w:tcW w:w="2868" w:type="dxa"/>
          </w:tcPr>
          <w:p w:rsidR="00F85DC2" w:rsidRDefault="00FA4DE0" w:rsidP="00F85DC2">
            <w:pPr>
              <w:jc w:val="center"/>
            </w:pPr>
            <w:r>
              <w:t>Международный фестиваль искусств «На олимпе»</w:t>
            </w:r>
          </w:p>
          <w:p w:rsidR="00FA4DE0" w:rsidRPr="00FA4DE0" w:rsidRDefault="00FA4DE0" w:rsidP="00957DBE">
            <w:pPr>
              <w:jc w:val="center"/>
            </w:pPr>
          </w:p>
        </w:tc>
        <w:tc>
          <w:tcPr>
            <w:tcW w:w="1526" w:type="dxa"/>
            <w:gridSpan w:val="2"/>
          </w:tcPr>
          <w:p w:rsidR="00F85DC2" w:rsidRPr="00A53F89" w:rsidRDefault="00F63893" w:rsidP="00807509">
            <w:pPr>
              <w:jc w:val="center"/>
            </w:pPr>
            <w:r w:rsidRPr="00A53F89">
              <w:t>Москва</w:t>
            </w:r>
          </w:p>
        </w:tc>
        <w:tc>
          <w:tcPr>
            <w:tcW w:w="2443" w:type="dxa"/>
            <w:gridSpan w:val="2"/>
          </w:tcPr>
          <w:p w:rsidR="00FA4DE0" w:rsidRDefault="00FA4DE0" w:rsidP="00FA4DE0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Алина </w:t>
            </w:r>
            <w:proofErr w:type="spellStart"/>
            <w:r>
              <w:rPr>
                <w:rStyle w:val="ab"/>
                <w:b w:val="0"/>
              </w:rPr>
              <w:t>Бабошина</w:t>
            </w:r>
            <w:proofErr w:type="spellEnd"/>
            <w:r>
              <w:rPr>
                <w:rStyle w:val="ab"/>
                <w:b w:val="0"/>
              </w:rPr>
              <w:t xml:space="preserve"> и Виктория </w:t>
            </w:r>
            <w:proofErr w:type="spellStart"/>
            <w:r>
              <w:rPr>
                <w:rStyle w:val="ab"/>
                <w:b w:val="0"/>
              </w:rPr>
              <w:t>Вайтекунайте</w:t>
            </w:r>
            <w:proofErr w:type="spellEnd"/>
          </w:p>
          <w:p w:rsidR="00F85DC2" w:rsidRPr="00A53F89" w:rsidRDefault="00FA4DE0" w:rsidP="00FA4DE0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(Танцевальный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</w:t>
            </w:r>
            <w:r>
              <w:rPr>
                <w:rStyle w:val="ab"/>
                <w:b w:val="0"/>
              </w:rPr>
              <w:lastRenderedPageBreak/>
              <w:t>шоу»)</w:t>
            </w:r>
          </w:p>
        </w:tc>
        <w:tc>
          <w:tcPr>
            <w:tcW w:w="1602" w:type="dxa"/>
          </w:tcPr>
          <w:p w:rsidR="00FA4DE0" w:rsidRDefault="00FA4DE0" w:rsidP="00FA4DE0">
            <w:pPr>
              <w:jc w:val="center"/>
            </w:pPr>
            <w:r>
              <w:lastRenderedPageBreak/>
              <w:t xml:space="preserve">Лауреат </w:t>
            </w:r>
          </w:p>
          <w:p w:rsidR="00F85DC2" w:rsidRDefault="00FA4DE0" w:rsidP="00FA4DE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957DBE" w:rsidRPr="00957DBE" w:rsidRDefault="00957DBE" w:rsidP="00957DBE">
            <w:pPr>
              <w:jc w:val="center"/>
              <w:rPr>
                <w:b/>
                <w:sz w:val="20"/>
                <w:szCs w:val="20"/>
              </w:rPr>
            </w:pPr>
            <w:r w:rsidRPr="00957DBE">
              <w:rPr>
                <w:sz w:val="20"/>
                <w:szCs w:val="20"/>
              </w:rPr>
              <w:t>(Номинация «Хореографическое</w:t>
            </w:r>
            <w:r>
              <w:t xml:space="preserve"> </w:t>
            </w:r>
            <w:r w:rsidRPr="00957DBE">
              <w:rPr>
                <w:sz w:val="20"/>
                <w:szCs w:val="20"/>
              </w:rPr>
              <w:t xml:space="preserve">искусство </w:t>
            </w:r>
            <w:r w:rsidRPr="00957DBE">
              <w:rPr>
                <w:sz w:val="20"/>
                <w:szCs w:val="20"/>
              </w:rPr>
              <w:lastRenderedPageBreak/>
              <w:t>(смешанный возраст)»</w:t>
            </w:r>
          </w:p>
          <w:p w:rsidR="00957DBE" w:rsidRPr="00957DBE" w:rsidRDefault="00957DBE" w:rsidP="00957DBE">
            <w:pPr>
              <w:jc w:val="center"/>
              <w:rPr>
                <w:b/>
                <w:sz w:val="20"/>
                <w:szCs w:val="20"/>
              </w:rPr>
            </w:pPr>
          </w:p>
          <w:p w:rsidR="00957DBE" w:rsidRPr="00A53F89" w:rsidRDefault="00957DBE" w:rsidP="00FA4DE0">
            <w:pPr>
              <w:jc w:val="center"/>
            </w:pPr>
          </w:p>
        </w:tc>
      </w:tr>
      <w:tr w:rsidR="00F63893" w:rsidRPr="00A53F89" w:rsidTr="00F63893">
        <w:trPr>
          <w:trHeight w:val="630"/>
        </w:trPr>
        <w:tc>
          <w:tcPr>
            <w:tcW w:w="1101" w:type="dxa"/>
            <w:gridSpan w:val="2"/>
          </w:tcPr>
          <w:p w:rsidR="004772EB" w:rsidRPr="00FA4DE0" w:rsidRDefault="004772EB" w:rsidP="004772EB">
            <w:pPr>
              <w:jc w:val="center"/>
            </w:pPr>
            <w:r>
              <w:lastRenderedPageBreak/>
              <w:t>31 марта 2021</w:t>
            </w:r>
          </w:p>
          <w:p w:rsidR="00F63893" w:rsidRPr="00A53F89" w:rsidRDefault="00F63893" w:rsidP="00F63893">
            <w:pPr>
              <w:jc w:val="center"/>
            </w:pPr>
          </w:p>
        </w:tc>
        <w:tc>
          <w:tcPr>
            <w:tcW w:w="2868" w:type="dxa"/>
          </w:tcPr>
          <w:p w:rsidR="00FA4DE0" w:rsidRDefault="00FA4DE0" w:rsidP="00FA4DE0">
            <w:pPr>
              <w:jc w:val="center"/>
            </w:pPr>
            <w:r>
              <w:t>Международный фестиваль искусств «На олимпе»</w:t>
            </w:r>
          </w:p>
          <w:p w:rsidR="00F63893" w:rsidRPr="00A53F89" w:rsidRDefault="00F63893" w:rsidP="00957DBE">
            <w:pPr>
              <w:jc w:val="center"/>
            </w:pPr>
          </w:p>
        </w:tc>
        <w:tc>
          <w:tcPr>
            <w:tcW w:w="1526" w:type="dxa"/>
            <w:gridSpan w:val="2"/>
          </w:tcPr>
          <w:p w:rsidR="00F63893" w:rsidRPr="00A53F89" w:rsidRDefault="004772EB" w:rsidP="00F63893">
            <w:pPr>
              <w:jc w:val="center"/>
            </w:pPr>
            <w:r>
              <w:t>Москва</w:t>
            </w:r>
          </w:p>
        </w:tc>
        <w:tc>
          <w:tcPr>
            <w:tcW w:w="2443" w:type="dxa"/>
            <w:gridSpan w:val="2"/>
          </w:tcPr>
          <w:p w:rsidR="00FA4DE0" w:rsidRDefault="00FA4DE0" w:rsidP="00FA4DE0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Алина </w:t>
            </w:r>
            <w:proofErr w:type="spellStart"/>
            <w:r>
              <w:rPr>
                <w:rStyle w:val="ab"/>
                <w:b w:val="0"/>
              </w:rPr>
              <w:t>Бабошина</w:t>
            </w:r>
            <w:proofErr w:type="spellEnd"/>
            <w:r>
              <w:rPr>
                <w:rStyle w:val="ab"/>
                <w:b w:val="0"/>
              </w:rPr>
              <w:t xml:space="preserve"> и Ксения </w:t>
            </w:r>
            <w:proofErr w:type="spellStart"/>
            <w:r>
              <w:rPr>
                <w:rStyle w:val="ab"/>
                <w:b w:val="0"/>
              </w:rPr>
              <w:t>Садекова</w:t>
            </w:r>
            <w:proofErr w:type="spellEnd"/>
          </w:p>
          <w:p w:rsidR="004772EB" w:rsidRDefault="004772EB" w:rsidP="00FA4DE0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«КОНТЕМП»</w:t>
            </w:r>
          </w:p>
          <w:p w:rsidR="00F63893" w:rsidRPr="00A53F89" w:rsidRDefault="00FA4DE0" w:rsidP="00FA4DE0">
            <w:pPr>
              <w:jc w:val="center"/>
              <w:rPr>
                <w:rStyle w:val="ab"/>
              </w:rPr>
            </w:pPr>
            <w:r>
              <w:rPr>
                <w:rStyle w:val="ab"/>
                <w:b w:val="0"/>
              </w:rPr>
              <w:t>(Танцевальный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</w:t>
            </w:r>
            <w:r w:rsidR="00EB1368">
              <w:rPr>
                <w:rStyle w:val="ab"/>
                <w:b w:val="0"/>
              </w:rPr>
              <w:t>)</w:t>
            </w:r>
          </w:p>
        </w:tc>
        <w:tc>
          <w:tcPr>
            <w:tcW w:w="1602" w:type="dxa"/>
          </w:tcPr>
          <w:p w:rsidR="00F63893" w:rsidRDefault="00FA4DE0" w:rsidP="00F63893">
            <w:pPr>
              <w:jc w:val="center"/>
            </w:pPr>
            <w:r>
              <w:t>Дипломант</w:t>
            </w:r>
            <w:r w:rsidR="00F63893" w:rsidRPr="00DF26BF">
              <w:t xml:space="preserve"> </w:t>
            </w:r>
            <w:r w:rsidR="00F63893" w:rsidRPr="00A53F89">
              <w:rPr>
                <w:lang w:val="en-US"/>
              </w:rPr>
              <w:t>I</w:t>
            </w:r>
            <w:r w:rsidR="00F63893" w:rsidRPr="00A53F89">
              <w:t>степени</w:t>
            </w:r>
          </w:p>
          <w:p w:rsidR="00957DBE" w:rsidRPr="00957DBE" w:rsidRDefault="00957DBE" w:rsidP="00957DBE">
            <w:pPr>
              <w:jc w:val="center"/>
              <w:rPr>
                <w:sz w:val="20"/>
                <w:szCs w:val="20"/>
              </w:rPr>
            </w:pPr>
            <w:r w:rsidRPr="00957DBE">
              <w:rPr>
                <w:sz w:val="20"/>
                <w:szCs w:val="20"/>
              </w:rPr>
              <w:t>( Номинация «Хореографическое искусство (смешанный возраст)»</w:t>
            </w:r>
          </w:p>
          <w:p w:rsidR="00957DBE" w:rsidRPr="00A53F89" w:rsidRDefault="00957DBE" w:rsidP="00F63893">
            <w:pPr>
              <w:jc w:val="center"/>
            </w:pPr>
          </w:p>
        </w:tc>
      </w:tr>
      <w:tr w:rsidR="00F63893" w:rsidRPr="00A53F89" w:rsidTr="00F63893">
        <w:trPr>
          <w:trHeight w:val="630"/>
        </w:trPr>
        <w:tc>
          <w:tcPr>
            <w:tcW w:w="1101" w:type="dxa"/>
            <w:gridSpan w:val="2"/>
          </w:tcPr>
          <w:p w:rsidR="00F63893" w:rsidRPr="00A53F89" w:rsidRDefault="00957DBE" w:rsidP="00F63893">
            <w:pPr>
              <w:jc w:val="center"/>
            </w:pPr>
            <w:r>
              <w:t>Ноябрь 2021</w:t>
            </w:r>
          </w:p>
        </w:tc>
        <w:tc>
          <w:tcPr>
            <w:tcW w:w="2868" w:type="dxa"/>
          </w:tcPr>
          <w:p w:rsidR="00F63893" w:rsidRPr="00A53F89" w:rsidRDefault="00FA4DE0" w:rsidP="00957DBE">
            <w:pPr>
              <w:jc w:val="center"/>
            </w:pPr>
            <w:r w:rsidRPr="00A53F89">
              <w:t>Международный фестиваль</w:t>
            </w:r>
            <w:r>
              <w:t xml:space="preserve">-  конкурс «Свершение». </w:t>
            </w:r>
          </w:p>
        </w:tc>
        <w:tc>
          <w:tcPr>
            <w:tcW w:w="1526" w:type="dxa"/>
            <w:gridSpan w:val="2"/>
          </w:tcPr>
          <w:p w:rsidR="00F63893" w:rsidRPr="00A53F89" w:rsidRDefault="00957DBE" w:rsidP="00F63893">
            <w:pPr>
              <w:jc w:val="center"/>
            </w:pPr>
            <w:r>
              <w:t>Санкт-Петербург</w:t>
            </w:r>
          </w:p>
        </w:tc>
        <w:tc>
          <w:tcPr>
            <w:tcW w:w="2443" w:type="dxa"/>
            <w:gridSpan w:val="2"/>
          </w:tcPr>
          <w:p w:rsidR="00F63893" w:rsidRPr="00A53F89" w:rsidRDefault="00EB1368" w:rsidP="00F63893">
            <w:pPr>
              <w:jc w:val="center"/>
            </w:pPr>
            <w:r>
              <w:rPr>
                <w:rStyle w:val="ab"/>
                <w:b w:val="0"/>
              </w:rPr>
              <w:t>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</w:t>
            </w:r>
          </w:p>
        </w:tc>
        <w:tc>
          <w:tcPr>
            <w:tcW w:w="1602" w:type="dxa"/>
          </w:tcPr>
          <w:p w:rsidR="00EB1368" w:rsidRDefault="00EB1368" w:rsidP="00EB1368">
            <w:pPr>
              <w:jc w:val="center"/>
            </w:pPr>
            <w:r>
              <w:t xml:space="preserve">Лауреат </w:t>
            </w:r>
          </w:p>
          <w:p w:rsidR="00F63893" w:rsidRDefault="00EB1368" w:rsidP="00EB136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957DBE" w:rsidRPr="00957DBE" w:rsidRDefault="00957DBE" w:rsidP="00EB1368">
            <w:pPr>
              <w:jc w:val="center"/>
              <w:rPr>
                <w:sz w:val="20"/>
                <w:szCs w:val="20"/>
              </w:rPr>
            </w:pPr>
            <w:r w:rsidRPr="00957DBE">
              <w:rPr>
                <w:sz w:val="20"/>
                <w:szCs w:val="20"/>
              </w:rPr>
              <w:t>(Номинация «Хореография (12-16 лет)</w:t>
            </w:r>
          </w:p>
        </w:tc>
      </w:tr>
      <w:tr w:rsidR="00C339DD" w:rsidRPr="00A53F89" w:rsidTr="00F63893">
        <w:trPr>
          <w:trHeight w:val="630"/>
        </w:trPr>
        <w:tc>
          <w:tcPr>
            <w:tcW w:w="1101" w:type="dxa"/>
            <w:gridSpan w:val="2"/>
            <w:vMerge w:val="restart"/>
          </w:tcPr>
          <w:p w:rsidR="00C339DD" w:rsidRPr="00A53F89" w:rsidRDefault="00C339DD" w:rsidP="00F63893">
            <w:pPr>
              <w:jc w:val="center"/>
            </w:pPr>
            <w:r>
              <w:t>8 июля 2021</w:t>
            </w:r>
          </w:p>
        </w:tc>
        <w:tc>
          <w:tcPr>
            <w:tcW w:w="2868" w:type="dxa"/>
            <w:vMerge w:val="restart"/>
          </w:tcPr>
          <w:p w:rsidR="00C339DD" w:rsidRPr="00C339DD" w:rsidRDefault="00C339DD" w:rsidP="00FA4DE0">
            <w:pPr>
              <w:jc w:val="center"/>
            </w:pPr>
            <w:r>
              <w:rPr>
                <w:lang w:val="en-US"/>
              </w:rPr>
              <w:t>XXIX</w:t>
            </w:r>
            <w:r>
              <w:t xml:space="preserve"> международный творческий фестиваль-конкурс «Черноморские легенды»</w:t>
            </w:r>
          </w:p>
        </w:tc>
        <w:tc>
          <w:tcPr>
            <w:tcW w:w="1526" w:type="dxa"/>
            <w:gridSpan w:val="2"/>
            <w:vMerge w:val="restart"/>
          </w:tcPr>
          <w:p w:rsidR="00C339DD" w:rsidRPr="00A53F89" w:rsidRDefault="00C339DD" w:rsidP="00F63893">
            <w:pPr>
              <w:jc w:val="center"/>
            </w:pPr>
            <w:r>
              <w:t>Пицунда</w:t>
            </w:r>
          </w:p>
        </w:tc>
        <w:tc>
          <w:tcPr>
            <w:tcW w:w="2443" w:type="dxa"/>
            <w:gridSpan w:val="2"/>
          </w:tcPr>
          <w:p w:rsidR="00C339DD" w:rsidRDefault="00C339DD" w:rsidP="00F63893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</w:t>
            </w:r>
          </w:p>
        </w:tc>
        <w:tc>
          <w:tcPr>
            <w:tcW w:w="1602" w:type="dxa"/>
          </w:tcPr>
          <w:p w:rsidR="00C339DD" w:rsidRDefault="00C339DD" w:rsidP="00C339DD">
            <w:pPr>
              <w:jc w:val="center"/>
            </w:pPr>
            <w:r>
              <w:t xml:space="preserve">Лауреат </w:t>
            </w:r>
          </w:p>
          <w:p w:rsidR="00C339DD" w:rsidRDefault="00C339DD" w:rsidP="00957DB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 (</w:t>
            </w:r>
            <w:r w:rsidRPr="00C339DD">
              <w:rPr>
                <w:sz w:val="20"/>
                <w:szCs w:val="20"/>
              </w:rPr>
              <w:t xml:space="preserve">Номинация: Хореографическое творчество. </w:t>
            </w:r>
            <w:r>
              <w:rPr>
                <w:sz w:val="20"/>
                <w:szCs w:val="20"/>
              </w:rPr>
              <w:t xml:space="preserve">Современный </w:t>
            </w:r>
            <w:r w:rsidRPr="00C339DD">
              <w:rPr>
                <w:sz w:val="20"/>
                <w:szCs w:val="20"/>
              </w:rPr>
              <w:t xml:space="preserve">танец. </w:t>
            </w:r>
            <w:r w:rsidRPr="00957D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experime</w:t>
            </w:r>
            <w:r w:rsidR="00957DBE">
              <w:rPr>
                <w:sz w:val="20"/>
                <w:szCs w:val="20"/>
                <w:lang w:val="en-US"/>
              </w:rPr>
              <w:t>ntal</w:t>
            </w:r>
            <w:r w:rsidR="00957DBE" w:rsidRPr="00957DBE">
              <w:rPr>
                <w:sz w:val="20"/>
                <w:szCs w:val="20"/>
              </w:rPr>
              <w:t>)</w:t>
            </w:r>
            <w:r w:rsidR="00957DBE">
              <w:rPr>
                <w:sz w:val="20"/>
                <w:szCs w:val="20"/>
              </w:rPr>
              <w:t>. Ансамбль.</w:t>
            </w:r>
            <w:r w:rsidRPr="00C339DD">
              <w:rPr>
                <w:sz w:val="20"/>
                <w:szCs w:val="20"/>
              </w:rPr>
              <w:t xml:space="preserve"> Старшая возрастная категория</w:t>
            </w:r>
            <w:r>
              <w:t>)</w:t>
            </w:r>
          </w:p>
        </w:tc>
      </w:tr>
      <w:tr w:rsidR="00C339DD" w:rsidRPr="00A53F89" w:rsidTr="00F63893">
        <w:trPr>
          <w:trHeight w:val="630"/>
        </w:trPr>
        <w:tc>
          <w:tcPr>
            <w:tcW w:w="1101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868" w:type="dxa"/>
            <w:vMerge/>
          </w:tcPr>
          <w:p w:rsidR="00C339DD" w:rsidRPr="00C339DD" w:rsidRDefault="00C339DD" w:rsidP="00FA4DE0">
            <w:pPr>
              <w:jc w:val="center"/>
            </w:pPr>
          </w:p>
        </w:tc>
        <w:tc>
          <w:tcPr>
            <w:tcW w:w="1526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443" w:type="dxa"/>
            <w:gridSpan w:val="2"/>
          </w:tcPr>
          <w:p w:rsidR="00C339DD" w:rsidRDefault="00C339DD" w:rsidP="00F63893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Баранова А.А., руководитель танцевального коллектива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</w:t>
            </w:r>
          </w:p>
        </w:tc>
        <w:tc>
          <w:tcPr>
            <w:tcW w:w="1602" w:type="dxa"/>
          </w:tcPr>
          <w:p w:rsidR="00C339DD" w:rsidRDefault="00C339DD" w:rsidP="00EB1368">
            <w:pPr>
              <w:jc w:val="center"/>
            </w:pPr>
            <w:r>
              <w:t>Благодарственное письмо</w:t>
            </w:r>
          </w:p>
        </w:tc>
      </w:tr>
      <w:tr w:rsidR="00C339DD" w:rsidRPr="00A53F89" w:rsidTr="00F63893">
        <w:trPr>
          <w:trHeight w:val="630"/>
        </w:trPr>
        <w:tc>
          <w:tcPr>
            <w:tcW w:w="1101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868" w:type="dxa"/>
            <w:vMerge/>
          </w:tcPr>
          <w:p w:rsidR="00C339DD" w:rsidRPr="00957DBE" w:rsidRDefault="00C339DD" w:rsidP="00FA4DE0">
            <w:pPr>
              <w:jc w:val="center"/>
            </w:pPr>
          </w:p>
        </w:tc>
        <w:tc>
          <w:tcPr>
            <w:tcW w:w="1526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443" w:type="dxa"/>
            <w:gridSpan w:val="2"/>
          </w:tcPr>
          <w:p w:rsidR="00C339DD" w:rsidRDefault="00C339DD" w:rsidP="00C339DD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Алина </w:t>
            </w:r>
            <w:proofErr w:type="spellStart"/>
            <w:r>
              <w:rPr>
                <w:rStyle w:val="ab"/>
                <w:b w:val="0"/>
              </w:rPr>
              <w:t>Бабошина</w:t>
            </w:r>
            <w:proofErr w:type="spellEnd"/>
            <w:r>
              <w:rPr>
                <w:rStyle w:val="ab"/>
                <w:b w:val="0"/>
              </w:rPr>
              <w:t xml:space="preserve"> и Виктория </w:t>
            </w:r>
            <w:proofErr w:type="spellStart"/>
            <w:r>
              <w:rPr>
                <w:rStyle w:val="ab"/>
                <w:b w:val="0"/>
              </w:rPr>
              <w:t>Вайтекунайте</w:t>
            </w:r>
            <w:proofErr w:type="spellEnd"/>
          </w:p>
          <w:p w:rsidR="00C339DD" w:rsidRDefault="00C339DD" w:rsidP="00C339DD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(Танцевальный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-шоу»)</w:t>
            </w:r>
          </w:p>
        </w:tc>
        <w:tc>
          <w:tcPr>
            <w:tcW w:w="1602" w:type="dxa"/>
          </w:tcPr>
          <w:p w:rsidR="00C339DD" w:rsidRDefault="00C339DD" w:rsidP="00C339DD">
            <w:pPr>
              <w:jc w:val="center"/>
            </w:pPr>
            <w:r>
              <w:t xml:space="preserve">Лауреат </w:t>
            </w:r>
          </w:p>
          <w:p w:rsidR="00C339DD" w:rsidRDefault="00C339DD" w:rsidP="00C339D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 (</w:t>
            </w:r>
            <w:r w:rsidRPr="00C339DD">
              <w:rPr>
                <w:sz w:val="20"/>
                <w:szCs w:val="20"/>
              </w:rPr>
              <w:t>Номинация: Хореографическое творчество. Эстрадный танец. Малые формы. Старшая возрастная категория</w:t>
            </w:r>
            <w:r>
              <w:t>)</w:t>
            </w:r>
          </w:p>
        </w:tc>
      </w:tr>
      <w:tr w:rsidR="00C339DD" w:rsidRPr="00A53F89" w:rsidTr="00F63893">
        <w:trPr>
          <w:trHeight w:val="630"/>
        </w:trPr>
        <w:tc>
          <w:tcPr>
            <w:tcW w:w="1101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868" w:type="dxa"/>
            <w:vMerge/>
          </w:tcPr>
          <w:p w:rsidR="00C339DD" w:rsidRPr="00C339DD" w:rsidRDefault="00C339DD" w:rsidP="00FA4DE0">
            <w:pPr>
              <w:jc w:val="center"/>
            </w:pPr>
          </w:p>
        </w:tc>
        <w:tc>
          <w:tcPr>
            <w:tcW w:w="1526" w:type="dxa"/>
            <w:gridSpan w:val="2"/>
            <w:vMerge/>
          </w:tcPr>
          <w:p w:rsidR="00C339DD" w:rsidRDefault="00C339DD" w:rsidP="00F63893">
            <w:pPr>
              <w:jc w:val="center"/>
            </w:pPr>
          </w:p>
        </w:tc>
        <w:tc>
          <w:tcPr>
            <w:tcW w:w="2443" w:type="dxa"/>
            <w:gridSpan w:val="2"/>
          </w:tcPr>
          <w:p w:rsidR="00C339DD" w:rsidRDefault="00C339DD" w:rsidP="00C339DD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Алина </w:t>
            </w:r>
            <w:proofErr w:type="spellStart"/>
            <w:r>
              <w:rPr>
                <w:rStyle w:val="ab"/>
                <w:b w:val="0"/>
              </w:rPr>
              <w:t>Бабошина</w:t>
            </w:r>
            <w:proofErr w:type="spellEnd"/>
            <w:r>
              <w:rPr>
                <w:rStyle w:val="ab"/>
                <w:b w:val="0"/>
              </w:rPr>
              <w:t xml:space="preserve"> и Ксения </w:t>
            </w:r>
            <w:proofErr w:type="spellStart"/>
            <w:r>
              <w:rPr>
                <w:rStyle w:val="ab"/>
                <w:b w:val="0"/>
              </w:rPr>
              <w:t>Садекова</w:t>
            </w:r>
            <w:proofErr w:type="spellEnd"/>
          </w:p>
          <w:p w:rsidR="00C339DD" w:rsidRDefault="00C339DD" w:rsidP="00C339DD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 (Танцевальный коллектив «</w:t>
            </w:r>
            <w:proofErr w:type="spellStart"/>
            <w:r>
              <w:rPr>
                <w:rStyle w:val="ab"/>
                <w:b w:val="0"/>
              </w:rPr>
              <w:t>Данс</w:t>
            </w:r>
            <w:proofErr w:type="spellEnd"/>
            <w:r>
              <w:rPr>
                <w:rStyle w:val="ab"/>
                <w:b w:val="0"/>
              </w:rPr>
              <w:t>-шоу»)</w:t>
            </w:r>
          </w:p>
        </w:tc>
        <w:tc>
          <w:tcPr>
            <w:tcW w:w="1602" w:type="dxa"/>
          </w:tcPr>
          <w:p w:rsidR="00C339DD" w:rsidRDefault="00C339DD" w:rsidP="00C339DD">
            <w:pPr>
              <w:jc w:val="center"/>
            </w:pPr>
            <w:r>
              <w:t xml:space="preserve">Лауреат </w:t>
            </w:r>
          </w:p>
          <w:p w:rsidR="00C339DD" w:rsidRDefault="00C339DD" w:rsidP="00C339D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 (</w:t>
            </w:r>
            <w:r w:rsidRPr="00C339DD">
              <w:rPr>
                <w:sz w:val="20"/>
                <w:szCs w:val="20"/>
              </w:rPr>
              <w:t xml:space="preserve">Номинация: Хореографическое творчество. </w:t>
            </w:r>
            <w:r>
              <w:rPr>
                <w:sz w:val="20"/>
                <w:szCs w:val="20"/>
              </w:rPr>
              <w:t xml:space="preserve">Современный </w:t>
            </w:r>
            <w:r w:rsidRPr="00C339DD">
              <w:rPr>
                <w:sz w:val="20"/>
                <w:szCs w:val="20"/>
              </w:rPr>
              <w:t>танец. Малые формы. Старшая возрастная категория</w:t>
            </w:r>
            <w:r>
              <w:t>)</w:t>
            </w:r>
          </w:p>
        </w:tc>
      </w:tr>
      <w:tr w:rsidR="003D05EC" w:rsidRPr="00A53F89" w:rsidTr="00807509">
        <w:trPr>
          <w:trHeight w:val="630"/>
        </w:trPr>
        <w:tc>
          <w:tcPr>
            <w:tcW w:w="9540" w:type="dxa"/>
            <w:gridSpan w:val="8"/>
          </w:tcPr>
          <w:p w:rsidR="003D05EC" w:rsidRPr="00A53F89" w:rsidRDefault="003D05EC" w:rsidP="003D05E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53F89">
              <w:rPr>
                <w:b/>
                <w:sz w:val="28"/>
                <w:szCs w:val="28"/>
              </w:rPr>
              <w:lastRenderedPageBreak/>
              <w:t>ВСЕРОССИЙСКИЕ ФЕСТИВАЛИ, КОНКУРСЫ</w:t>
            </w:r>
          </w:p>
        </w:tc>
      </w:tr>
      <w:tr w:rsidR="00EB1368" w:rsidRPr="00A53F89" w:rsidTr="00807509">
        <w:trPr>
          <w:trHeight w:val="630"/>
        </w:trPr>
        <w:tc>
          <w:tcPr>
            <w:tcW w:w="993" w:type="dxa"/>
          </w:tcPr>
          <w:p w:rsidR="00EB1368" w:rsidRPr="004772EB" w:rsidRDefault="004772EB" w:rsidP="00EB1368">
            <w:pPr>
              <w:jc w:val="center"/>
              <w:rPr>
                <w:sz w:val="20"/>
                <w:szCs w:val="20"/>
              </w:rPr>
            </w:pPr>
            <w:r w:rsidRPr="004772EB">
              <w:rPr>
                <w:sz w:val="20"/>
                <w:szCs w:val="20"/>
              </w:rPr>
              <w:t>24 февраля</w:t>
            </w:r>
            <w:r w:rsidR="00EB1368" w:rsidRPr="004772EB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976" w:type="dxa"/>
            <w:gridSpan w:val="2"/>
          </w:tcPr>
          <w:p w:rsidR="00EB1368" w:rsidRPr="00A53F89" w:rsidRDefault="00EB1368" w:rsidP="00EB1368">
            <w:pPr>
              <w:jc w:val="center"/>
            </w:pPr>
            <w:r>
              <w:t>Всероссийский конкурс «Моя Россия»</w:t>
            </w:r>
          </w:p>
        </w:tc>
        <w:tc>
          <w:tcPr>
            <w:tcW w:w="1276" w:type="dxa"/>
          </w:tcPr>
          <w:p w:rsidR="00EB1368" w:rsidRPr="00A53F89" w:rsidRDefault="004772EB" w:rsidP="00EB1368">
            <w:pPr>
              <w:jc w:val="center"/>
            </w:pPr>
            <w:r>
              <w:t>Москва</w:t>
            </w:r>
          </w:p>
        </w:tc>
        <w:tc>
          <w:tcPr>
            <w:tcW w:w="2693" w:type="dxa"/>
            <w:gridSpan w:val="3"/>
          </w:tcPr>
          <w:p w:rsidR="00EB1368" w:rsidRPr="00A53F89" w:rsidRDefault="00EB1368" w:rsidP="00EB1368">
            <w:pPr>
              <w:jc w:val="center"/>
              <w:rPr>
                <w:rStyle w:val="ab"/>
              </w:rPr>
            </w:pPr>
            <w:r w:rsidRPr="00A53F89">
              <w:t>Вокальная группа «Элегия»</w:t>
            </w:r>
          </w:p>
        </w:tc>
        <w:tc>
          <w:tcPr>
            <w:tcW w:w="1602" w:type="dxa"/>
          </w:tcPr>
          <w:p w:rsidR="00EB1368" w:rsidRPr="00A53F89" w:rsidRDefault="00EB1368" w:rsidP="00EB1368">
            <w:pPr>
              <w:jc w:val="center"/>
            </w:pPr>
            <w:r w:rsidRPr="00A53F89">
              <w:t>Лауреаты</w:t>
            </w:r>
            <w:r w:rsidRPr="00A53F89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 w:rsidRPr="00A53F89">
              <w:t>степени</w:t>
            </w:r>
          </w:p>
        </w:tc>
      </w:tr>
      <w:tr w:rsidR="00EB1368" w:rsidRPr="00A53F89" w:rsidTr="00807509">
        <w:trPr>
          <w:trHeight w:val="630"/>
        </w:trPr>
        <w:tc>
          <w:tcPr>
            <w:tcW w:w="9540" w:type="dxa"/>
            <w:gridSpan w:val="8"/>
          </w:tcPr>
          <w:p w:rsidR="00EB1368" w:rsidRPr="00A53F89" w:rsidRDefault="00EB1368" w:rsidP="00EB1368">
            <w:pPr>
              <w:jc w:val="center"/>
              <w:rPr>
                <w:highlight w:val="yellow"/>
              </w:rPr>
            </w:pPr>
            <w:r w:rsidRPr="00A53F89">
              <w:rPr>
                <w:b/>
                <w:sz w:val="28"/>
                <w:szCs w:val="28"/>
              </w:rPr>
              <w:t>РЕСПУБЛИКАНСКИЕ ФЕСТИВАЛИ  -  КОНКУРСЫ</w:t>
            </w:r>
          </w:p>
        </w:tc>
      </w:tr>
      <w:tr w:rsidR="00EB1368" w:rsidRPr="00A53F89" w:rsidTr="00CD0618">
        <w:trPr>
          <w:trHeight w:val="447"/>
        </w:trPr>
        <w:tc>
          <w:tcPr>
            <w:tcW w:w="993" w:type="dxa"/>
          </w:tcPr>
          <w:p w:rsidR="00EB1368" w:rsidRPr="00A53F89" w:rsidRDefault="00EB1368" w:rsidP="00EB1368"/>
        </w:tc>
        <w:tc>
          <w:tcPr>
            <w:tcW w:w="2976" w:type="dxa"/>
            <w:gridSpan w:val="2"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1276" w:type="dxa"/>
          </w:tcPr>
          <w:p w:rsidR="00EB1368" w:rsidRPr="00A53F89" w:rsidRDefault="00EB1368" w:rsidP="00EB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B1368" w:rsidRPr="00A53F89" w:rsidRDefault="00EB1368" w:rsidP="00EB1368"/>
        </w:tc>
        <w:tc>
          <w:tcPr>
            <w:tcW w:w="1602" w:type="dxa"/>
          </w:tcPr>
          <w:p w:rsidR="00EB1368" w:rsidRPr="00A53F89" w:rsidRDefault="00EB1368" w:rsidP="004772EB">
            <w:pPr>
              <w:jc w:val="center"/>
              <w:rPr>
                <w:highlight w:val="yellow"/>
              </w:rPr>
            </w:pPr>
          </w:p>
        </w:tc>
      </w:tr>
      <w:tr w:rsidR="00EB1368" w:rsidRPr="00A53F89" w:rsidTr="00CD0618">
        <w:trPr>
          <w:trHeight w:val="411"/>
        </w:trPr>
        <w:tc>
          <w:tcPr>
            <w:tcW w:w="993" w:type="dxa"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2976" w:type="dxa"/>
            <w:gridSpan w:val="2"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1276" w:type="dxa"/>
          </w:tcPr>
          <w:p w:rsidR="00EB1368" w:rsidRPr="00A53F89" w:rsidRDefault="00EB1368" w:rsidP="00EB1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1602" w:type="dxa"/>
          </w:tcPr>
          <w:p w:rsidR="00EB1368" w:rsidRPr="00A53F89" w:rsidRDefault="00EB1368" w:rsidP="00EB1368">
            <w:pPr>
              <w:jc w:val="center"/>
            </w:pPr>
          </w:p>
        </w:tc>
      </w:tr>
      <w:tr w:rsidR="00EB1368" w:rsidRPr="00A53F89" w:rsidTr="00807509">
        <w:trPr>
          <w:trHeight w:val="647"/>
        </w:trPr>
        <w:tc>
          <w:tcPr>
            <w:tcW w:w="9540" w:type="dxa"/>
            <w:gridSpan w:val="8"/>
          </w:tcPr>
          <w:p w:rsidR="00EB1368" w:rsidRPr="00A53F89" w:rsidRDefault="00E7027D" w:rsidP="00EB1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МЕЖРЕГИОНАЛЬНЫЕ и </w:t>
            </w:r>
            <w:r w:rsidR="00EB1368" w:rsidRPr="00A53F89">
              <w:rPr>
                <w:b/>
                <w:sz w:val="28"/>
                <w:szCs w:val="28"/>
              </w:rPr>
              <w:t>РАЙОННЫЕ ФЕСТИВАЛИ</w:t>
            </w:r>
          </w:p>
        </w:tc>
      </w:tr>
      <w:tr w:rsidR="00EB1368" w:rsidRPr="00A53F89" w:rsidTr="00807509">
        <w:trPr>
          <w:trHeight w:val="1591"/>
        </w:trPr>
        <w:tc>
          <w:tcPr>
            <w:tcW w:w="993" w:type="dxa"/>
            <w:vMerge w:val="restart"/>
          </w:tcPr>
          <w:p w:rsidR="00EB1368" w:rsidRPr="00A53F89" w:rsidRDefault="00EB1368" w:rsidP="00EB1368">
            <w:pPr>
              <w:jc w:val="center"/>
            </w:pPr>
            <w:r>
              <w:t>28</w:t>
            </w:r>
            <w:r w:rsidR="006529F7">
              <w:t xml:space="preserve"> ноября</w:t>
            </w:r>
          </w:p>
          <w:p w:rsidR="00EB1368" w:rsidRPr="00A53F89" w:rsidRDefault="00EB1368" w:rsidP="00EB1368">
            <w:pPr>
              <w:jc w:val="center"/>
            </w:pPr>
            <w:r>
              <w:t>2021</w:t>
            </w:r>
          </w:p>
        </w:tc>
        <w:tc>
          <w:tcPr>
            <w:tcW w:w="2976" w:type="dxa"/>
            <w:gridSpan w:val="2"/>
            <w:vMerge w:val="restart"/>
          </w:tcPr>
          <w:p w:rsidR="00EB1368" w:rsidRPr="00A53F89" w:rsidRDefault="00EB1368" w:rsidP="00EB1368">
            <w:pPr>
              <w:jc w:val="center"/>
            </w:pPr>
            <w:r w:rsidRPr="00A53F89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A53F89">
              <w:t>-й районный  онлайн</w:t>
            </w:r>
            <w:r>
              <w:t>-</w:t>
            </w:r>
            <w:r w:rsidRPr="00A53F89">
              <w:t xml:space="preserve"> конкурс талантов «Шанс»  </w:t>
            </w:r>
          </w:p>
          <w:p w:rsidR="00EB1368" w:rsidRPr="00A53F89" w:rsidRDefault="00EB1368" w:rsidP="00EB1368">
            <w:pPr>
              <w:jc w:val="center"/>
            </w:pPr>
          </w:p>
          <w:p w:rsidR="00EB1368" w:rsidRPr="00A53F89" w:rsidRDefault="00EB1368" w:rsidP="00EB1368">
            <w:pPr>
              <w:jc w:val="center"/>
            </w:pPr>
          </w:p>
          <w:p w:rsidR="00EB1368" w:rsidRPr="00A53F89" w:rsidRDefault="00EB1368" w:rsidP="00EB136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1368" w:rsidRPr="00A53F89" w:rsidRDefault="00EB1368" w:rsidP="00EB1368">
            <w:pPr>
              <w:jc w:val="center"/>
              <w:rPr>
                <w:sz w:val="20"/>
                <w:szCs w:val="20"/>
              </w:rPr>
            </w:pPr>
            <w:r w:rsidRPr="00A53F89">
              <w:rPr>
                <w:sz w:val="20"/>
                <w:szCs w:val="20"/>
              </w:rPr>
              <w:t>Комсомольск-на Печоре</w:t>
            </w:r>
          </w:p>
          <w:p w:rsidR="00EB1368" w:rsidRPr="00A53F89" w:rsidRDefault="00EB1368" w:rsidP="00EB1368">
            <w:pPr>
              <w:jc w:val="center"/>
              <w:rPr>
                <w:sz w:val="18"/>
                <w:szCs w:val="18"/>
              </w:rPr>
            </w:pPr>
          </w:p>
          <w:p w:rsidR="00EB1368" w:rsidRPr="00A53F89" w:rsidRDefault="00EB1368" w:rsidP="00EB1368">
            <w:pPr>
              <w:rPr>
                <w:sz w:val="18"/>
                <w:szCs w:val="18"/>
              </w:rPr>
            </w:pPr>
            <w:proofErr w:type="spellStart"/>
            <w:r w:rsidRPr="00A53F89">
              <w:rPr>
                <w:sz w:val="18"/>
                <w:szCs w:val="18"/>
              </w:rPr>
              <w:t>Троицко</w:t>
            </w:r>
            <w:proofErr w:type="spellEnd"/>
            <w:r w:rsidRPr="00A53F89">
              <w:rPr>
                <w:sz w:val="18"/>
                <w:szCs w:val="18"/>
              </w:rPr>
              <w:t>-Печорского района РК</w:t>
            </w:r>
          </w:p>
        </w:tc>
        <w:tc>
          <w:tcPr>
            <w:tcW w:w="2693" w:type="dxa"/>
            <w:gridSpan w:val="3"/>
          </w:tcPr>
          <w:p w:rsidR="00EB1368" w:rsidRPr="00A53F89" w:rsidRDefault="00EB1368" w:rsidP="00EB1368">
            <w:pPr>
              <w:jc w:val="center"/>
            </w:pPr>
            <w:r w:rsidRPr="00A53F89">
              <w:t>Вокальная группа «Элегия»</w:t>
            </w:r>
          </w:p>
        </w:tc>
        <w:tc>
          <w:tcPr>
            <w:tcW w:w="1602" w:type="dxa"/>
          </w:tcPr>
          <w:p w:rsidR="00EB1368" w:rsidRPr="001615FC" w:rsidRDefault="00EB1368" w:rsidP="00EB1368">
            <w:pPr>
              <w:jc w:val="center"/>
              <w:rPr>
                <w:lang w:val="en-US"/>
              </w:rPr>
            </w:pPr>
            <w:r w:rsidRPr="00A53F89">
              <w:t>Благодарность за участие</w:t>
            </w:r>
          </w:p>
        </w:tc>
      </w:tr>
      <w:tr w:rsidR="00EB1368" w:rsidRPr="00A53F89" w:rsidTr="00807509">
        <w:trPr>
          <w:trHeight w:val="1591"/>
        </w:trPr>
        <w:tc>
          <w:tcPr>
            <w:tcW w:w="993" w:type="dxa"/>
            <w:vMerge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1276" w:type="dxa"/>
            <w:vMerge/>
          </w:tcPr>
          <w:p w:rsidR="00EB1368" w:rsidRPr="00A53F89" w:rsidRDefault="00EB1368" w:rsidP="00EB136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B1368" w:rsidRPr="00A53F89" w:rsidRDefault="00EB1368" w:rsidP="00EB1368">
            <w:pPr>
              <w:jc w:val="center"/>
            </w:pPr>
            <w:proofErr w:type="spellStart"/>
            <w:r w:rsidRPr="00A53F89">
              <w:t>Ида</w:t>
            </w:r>
            <w:proofErr w:type="spellEnd"/>
            <w:r w:rsidRPr="00A53F89">
              <w:t xml:space="preserve"> </w:t>
            </w:r>
            <w:proofErr w:type="spellStart"/>
            <w:r w:rsidRPr="00A53F89">
              <w:t>Симпелева</w:t>
            </w:r>
            <w:proofErr w:type="spellEnd"/>
          </w:p>
        </w:tc>
        <w:tc>
          <w:tcPr>
            <w:tcW w:w="1602" w:type="dxa"/>
          </w:tcPr>
          <w:p w:rsidR="00EB1368" w:rsidRPr="00A53F89" w:rsidRDefault="00EB1368" w:rsidP="00EB1368">
            <w:pPr>
              <w:jc w:val="center"/>
            </w:pPr>
            <w:r w:rsidRPr="00A53F89">
              <w:t>Победитель в своей номинации</w:t>
            </w:r>
          </w:p>
        </w:tc>
      </w:tr>
      <w:tr w:rsidR="00EB1368" w:rsidRPr="00A53F89" w:rsidTr="00807509">
        <w:trPr>
          <w:trHeight w:val="1591"/>
        </w:trPr>
        <w:tc>
          <w:tcPr>
            <w:tcW w:w="993" w:type="dxa"/>
            <w:vMerge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EB1368" w:rsidRPr="00A53F89" w:rsidRDefault="00EB1368" w:rsidP="00EB1368">
            <w:pPr>
              <w:jc w:val="center"/>
            </w:pPr>
          </w:p>
        </w:tc>
        <w:tc>
          <w:tcPr>
            <w:tcW w:w="1276" w:type="dxa"/>
            <w:vMerge/>
          </w:tcPr>
          <w:p w:rsidR="00EB1368" w:rsidRPr="00A53F89" w:rsidRDefault="00EB1368" w:rsidP="00EB136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B1368" w:rsidRPr="00A53F89" w:rsidRDefault="00EB1368" w:rsidP="00EB1368">
            <w:pPr>
              <w:jc w:val="center"/>
            </w:pPr>
            <w:proofErr w:type="spellStart"/>
            <w:r w:rsidRPr="00A53F89">
              <w:t>Зухра</w:t>
            </w:r>
            <w:proofErr w:type="spellEnd"/>
            <w:r w:rsidRPr="00A53F89">
              <w:t xml:space="preserve"> </w:t>
            </w:r>
            <w:proofErr w:type="spellStart"/>
            <w:r w:rsidRPr="00A53F89">
              <w:t>Галимова</w:t>
            </w:r>
            <w:proofErr w:type="spellEnd"/>
          </w:p>
        </w:tc>
        <w:tc>
          <w:tcPr>
            <w:tcW w:w="1602" w:type="dxa"/>
          </w:tcPr>
          <w:p w:rsidR="00EB1368" w:rsidRPr="00A53F89" w:rsidRDefault="00EB1368" w:rsidP="00EB1368">
            <w:pPr>
              <w:jc w:val="center"/>
            </w:pPr>
            <w:r w:rsidRPr="00A53F89">
              <w:t xml:space="preserve">Победитель в своей  номинации </w:t>
            </w:r>
          </w:p>
        </w:tc>
      </w:tr>
      <w:tr w:rsidR="005B7C16" w:rsidRPr="00A53F89" w:rsidTr="00807509">
        <w:trPr>
          <w:trHeight w:val="1591"/>
        </w:trPr>
        <w:tc>
          <w:tcPr>
            <w:tcW w:w="993" w:type="dxa"/>
            <w:vMerge w:val="restart"/>
          </w:tcPr>
          <w:p w:rsidR="005B7C16" w:rsidRPr="00A53F89" w:rsidRDefault="005B7C16" w:rsidP="00EB1368">
            <w:pPr>
              <w:jc w:val="center"/>
            </w:pPr>
            <w:r>
              <w:t xml:space="preserve">13-15 мая 2021 </w:t>
            </w:r>
          </w:p>
        </w:tc>
        <w:tc>
          <w:tcPr>
            <w:tcW w:w="2976" w:type="dxa"/>
            <w:gridSpan w:val="2"/>
            <w:vMerge w:val="restart"/>
          </w:tcPr>
          <w:p w:rsidR="005B7C16" w:rsidRDefault="005B7C16" w:rsidP="00E7027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III</w:t>
            </w:r>
            <w:r>
              <w:t xml:space="preserve"> Открытый межрегиональный фестиваль самодеятельных творческих коллективов исполнителей ООО </w:t>
            </w:r>
            <w:r w:rsidRPr="00E7027D">
              <w:rPr>
                <w:sz w:val="20"/>
                <w:szCs w:val="20"/>
              </w:rPr>
              <w:t>«ГАЗПРОМ ТРАНСГАЗ УХТА»</w:t>
            </w:r>
          </w:p>
          <w:p w:rsidR="005B7C16" w:rsidRPr="00E7027D" w:rsidRDefault="005B7C16" w:rsidP="00E7027D">
            <w:pPr>
              <w:jc w:val="center"/>
            </w:pPr>
            <w:r w:rsidRPr="00E7027D">
              <w:t>«Серебряные кружева»</w:t>
            </w:r>
          </w:p>
        </w:tc>
        <w:tc>
          <w:tcPr>
            <w:tcW w:w="1276" w:type="dxa"/>
            <w:vMerge w:val="restart"/>
          </w:tcPr>
          <w:p w:rsidR="005B7C16" w:rsidRPr="00A53F89" w:rsidRDefault="005B7C16" w:rsidP="00EB1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Ухта</w:t>
            </w:r>
          </w:p>
        </w:tc>
        <w:tc>
          <w:tcPr>
            <w:tcW w:w="2693" w:type="dxa"/>
            <w:gridSpan w:val="3"/>
          </w:tcPr>
          <w:p w:rsidR="005B7C16" w:rsidRPr="00A53F89" w:rsidRDefault="005B7C16" w:rsidP="00EB1368">
            <w:pPr>
              <w:jc w:val="center"/>
            </w:pPr>
            <w:r>
              <w:t>Дмитрий Смирнов</w:t>
            </w:r>
          </w:p>
        </w:tc>
        <w:tc>
          <w:tcPr>
            <w:tcW w:w="1602" w:type="dxa"/>
          </w:tcPr>
          <w:p w:rsidR="005B7C16" w:rsidRPr="00E7027D" w:rsidRDefault="005B7C16" w:rsidP="00E7027D">
            <w:pPr>
              <w:jc w:val="center"/>
            </w:pPr>
            <w:r>
              <w:rPr>
                <w:lang w:val="en-US"/>
              </w:rPr>
              <w:t>III</w:t>
            </w:r>
            <w:r w:rsidRPr="00E7027D">
              <w:t xml:space="preserve"> </w:t>
            </w:r>
            <w:r>
              <w:t xml:space="preserve"> место Старшая возрастная категория. Вокал эстрадный (соло)</w:t>
            </w:r>
          </w:p>
        </w:tc>
      </w:tr>
      <w:tr w:rsidR="005B7C16" w:rsidRPr="00A53F89" w:rsidTr="00807509">
        <w:trPr>
          <w:trHeight w:val="1591"/>
        </w:trPr>
        <w:tc>
          <w:tcPr>
            <w:tcW w:w="993" w:type="dxa"/>
            <w:vMerge/>
          </w:tcPr>
          <w:p w:rsidR="005B7C16" w:rsidRPr="00A53F89" w:rsidRDefault="005B7C16" w:rsidP="00E7027D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5B7C16" w:rsidRPr="00E7027D" w:rsidRDefault="005B7C16" w:rsidP="00E7027D">
            <w:pPr>
              <w:jc w:val="center"/>
            </w:pPr>
          </w:p>
        </w:tc>
        <w:tc>
          <w:tcPr>
            <w:tcW w:w="1276" w:type="dxa"/>
            <w:vMerge/>
          </w:tcPr>
          <w:p w:rsidR="005B7C16" w:rsidRPr="00A53F89" w:rsidRDefault="005B7C16" w:rsidP="00E7027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5B7C16" w:rsidRPr="00A53F89" w:rsidRDefault="005B7C16" w:rsidP="00E7027D">
            <w:pPr>
              <w:jc w:val="center"/>
            </w:pPr>
            <w:r>
              <w:t>Вокальная группа «Элегия»</w:t>
            </w:r>
          </w:p>
        </w:tc>
        <w:tc>
          <w:tcPr>
            <w:tcW w:w="1602" w:type="dxa"/>
          </w:tcPr>
          <w:p w:rsidR="005B7C16" w:rsidRPr="00E7027D" w:rsidRDefault="005B7C16" w:rsidP="00E7027D">
            <w:pPr>
              <w:jc w:val="center"/>
            </w:pPr>
            <w:r>
              <w:rPr>
                <w:lang w:val="en-US"/>
              </w:rPr>
              <w:t>III</w:t>
            </w:r>
            <w:r w:rsidRPr="00E7027D">
              <w:t xml:space="preserve"> </w:t>
            </w:r>
            <w:r>
              <w:t xml:space="preserve"> место Старшая возрастная категория. Вокал народный (ансамбль)</w:t>
            </w:r>
          </w:p>
        </w:tc>
      </w:tr>
      <w:tr w:rsidR="00E7027D" w:rsidRPr="00A53F89" w:rsidTr="00807509">
        <w:trPr>
          <w:trHeight w:val="630"/>
        </w:trPr>
        <w:tc>
          <w:tcPr>
            <w:tcW w:w="9540" w:type="dxa"/>
            <w:gridSpan w:val="8"/>
          </w:tcPr>
          <w:p w:rsidR="00E7027D" w:rsidRPr="00A53F89" w:rsidRDefault="00E7027D" w:rsidP="00E7027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53F89">
              <w:rPr>
                <w:b/>
                <w:sz w:val="28"/>
                <w:szCs w:val="28"/>
              </w:rPr>
              <w:t>ГОРОДСКИЕ ФЕСТИВАЛИ, КОНКУРСЫ</w:t>
            </w:r>
          </w:p>
          <w:p w:rsidR="00E7027D" w:rsidRPr="00A53F89" w:rsidRDefault="00E7027D" w:rsidP="00E7027D">
            <w:pPr>
              <w:jc w:val="center"/>
            </w:pPr>
          </w:p>
        </w:tc>
      </w:tr>
      <w:tr w:rsidR="005B7C16" w:rsidRPr="00A53F89" w:rsidTr="00807509">
        <w:trPr>
          <w:trHeight w:val="630"/>
        </w:trPr>
        <w:tc>
          <w:tcPr>
            <w:tcW w:w="993" w:type="dxa"/>
            <w:vMerge w:val="restart"/>
          </w:tcPr>
          <w:p w:rsidR="005B7C16" w:rsidRPr="00A53F89" w:rsidRDefault="005B7C16" w:rsidP="00E7027D">
            <w:pPr>
              <w:jc w:val="center"/>
            </w:pPr>
            <w:r>
              <w:t>3-4 апреля 2021</w:t>
            </w:r>
          </w:p>
        </w:tc>
        <w:tc>
          <w:tcPr>
            <w:tcW w:w="2976" w:type="dxa"/>
            <w:gridSpan w:val="2"/>
            <w:vMerge w:val="restart"/>
          </w:tcPr>
          <w:p w:rsidR="005B7C16" w:rsidRPr="001615FC" w:rsidRDefault="005B7C16" w:rsidP="00E7027D">
            <w:pPr>
              <w:jc w:val="center"/>
            </w:pPr>
            <w:r>
              <w:rPr>
                <w:lang w:val="en-US"/>
              </w:rPr>
              <w:t>II</w:t>
            </w:r>
            <w:r>
              <w:t>-й Открытый Городской фестиваль-конкурс патриотической песни «Я люблю тебя жизнь»</w:t>
            </w:r>
          </w:p>
        </w:tc>
        <w:tc>
          <w:tcPr>
            <w:tcW w:w="1276" w:type="dxa"/>
            <w:vMerge w:val="restart"/>
          </w:tcPr>
          <w:p w:rsidR="005B7C16" w:rsidRPr="00A53F89" w:rsidRDefault="005B7C16" w:rsidP="00E7027D">
            <w:pPr>
              <w:jc w:val="center"/>
            </w:pPr>
            <w:r>
              <w:t>Ухта ГДК</w:t>
            </w:r>
          </w:p>
        </w:tc>
        <w:tc>
          <w:tcPr>
            <w:tcW w:w="2693" w:type="dxa"/>
            <w:gridSpan w:val="3"/>
          </w:tcPr>
          <w:p w:rsidR="005B7C16" w:rsidRPr="00A53F89" w:rsidRDefault="005B7C16" w:rsidP="00E7027D">
            <w:pPr>
              <w:pStyle w:val="a8"/>
            </w:pPr>
            <w:r w:rsidRPr="00A53F89">
              <w:t>Кириллова И</w:t>
            </w:r>
            <w:r>
              <w:t>рина</w:t>
            </w:r>
          </w:p>
        </w:tc>
        <w:tc>
          <w:tcPr>
            <w:tcW w:w="1602" w:type="dxa"/>
          </w:tcPr>
          <w:p w:rsidR="005B7C16" w:rsidRPr="00A53F89" w:rsidRDefault="005B7C16" w:rsidP="00E7027D">
            <w:pPr>
              <w:jc w:val="center"/>
            </w:pPr>
            <w:r>
              <w:t>Грамота «За лучшее исполнение песни о войне»</w:t>
            </w:r>
          </w:p>
        </w:tc>
      </w:tr>
      <w:tr w:rsidR="005B7C16" w:rsidRPr="00A53F89" w:rsidTr="00807509">
        <w:trPr>
          <w:trHeight w:val="630"/>
        </w:trPr>
        <w:tc>
          <w:tcPr>
            <w:tcW w:w="993" w:type="dxa"/>
            <w:vMerge/>
          </w:tcPr>
          <w:p w:rsidR="005B7C16" w:rsidRDefault="005B7C16" w:rsidP="00E7027D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5B7C16" w:rsidRPr="001615FC" w:rsidRDefault="005B7C16" w:rsidP="00E7027D">
            <w:pPr>
              <w:jc w:val="center"/>
            </w:pPr>
          </w:p>
        </w:tc>
        <w:tc>
          <w:tcPr>
            <w:tcW w:w="1276" w:type="dxa"/>
            <w:vMerge/>
          </w:tcPr>
          <w:p w:rsidR="005B7C16" w:rsidRPr="00A53F89" w:rsidRDefault="005B7C16" w:rsidP="00E7027D">
            <w:pPr>
              <w:jc w:val="center"/>
            </w:pPr>
          </w:p>
        </w:tc>
        <w:tc>
          <w:tcPr>
            <w:tcW w:w="2693" w:type="dxa"/>
            <w:gridSpan w:val="3"/>
          </w:tcPr>
          <w:p w:rsidR="005B7C16" w:rsidRPr="00A53F89" w:rsidRDefault="005B7C16" w:rsidP="00E7027D">
            <w:pPr>
              <w:pStyle w:val="a8"/>
            </w:pPr>
            <w:r w:rsidRPr="00A53F89">
              <w:t>Кириллова И</w:t>
            </w:r>
            <w:r>
              <w:t>рина</w:t>
            </w:r>
          </w:p>
        </w:tc>
        <w:tc>
          <w:tcPr>
            <w:tcW w:w="1602" w:type="dxa"/>
          </w:tcPr>
          <w:p w:rsidR="005B7C16" w:rsidRDefault="005B7C16" w:rsidP="00E7027D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-й степени в номинации  «Эстрадный вокал» </w:t>
            </w:r>
          </w:p>
        </w:tc>
      </w:tr>
      <w:tr w:rsidR="005B7C16" w:rsidRPr="00A53F89" w:rsidTr="00807509">
        <w:trPr>
          <w:trHeight w:val="630"/>
        </w:trPr>
        <w:tc>
          <w:tcPr>
            <w:tcW w:w="993" w:type="dxa"/>
            <w:vMerge/>
          </w:tcPr>
          <w:p w:rsidR="005B7C16" w:rsidRDefault="005B7C16" w:rsidP="00E7027D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5B7C16" w:rsidRPr="001615FC" w:rsidRDefault="005B7C16" w:rsidP="00E7027D">
            <w:pPr>
              <w:jc w:val="center"/>
            </w:pPr>
          </w:p>
        </w:tc>
        <w:tc>
          <w:tcPr>
            <w:tcW w:w="1276" w:type="dxa"/>
            <w:vMerge/>
          </w:tcPr>
          <w:p w:rsidR="005B7C16" w:rsidRPr="00A53F89" w:rsidRDefault="005B7C16" w:rsidP="00E7027D">
            <w:pPr>
              <w:jc w:val="center"/>
            </w:pPr>
          </w:p>
        </w:tc>
        <w:tc>
          <w:tcPr>
            <w:tcW w:w="2693" w:type="dxa"/>
            <w:gridSpan w:val="3"/>
          </w:tcPr>
          <w:p w:rsidR="005B7C16" w:rsidRPr="00A53F89" w:rsidRDefault="005B7C16" w:rsidP="00E7027D">
            <w:pPr>
              <w:pStyle w:val="a8"/>
            </w:pPr>
            <w:r>
              <w:t>Вокальная группа «Элегия»</w:t>
            </w:r>
          </w:p>
        </w:tc>
        <w:tc>
          <w:tcPr>
            <w:tcW w:w="1602" w:type="dxa"/>
          </w:tcPr>
          <w:p w:rsidR="005B7C16" w:rsidRDefault="005B7C16" w:rsidP="00E7027D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>-й степени в номинации  «Народный вокал»</w:t>
            </w:r>
          </w:p>
        </w:tc>
      </w:tr>
      <w:tr w:rsidR="005B7C16" w:rsidRPr="00A53F89" w:rsidTr="00807509">
        <w:trPr>
          <w:trHeight w:val="630"/>
        </w:trPr>
        <w:tc>
          <w:tcPr>
            <w:tcW w:w="993" w:type="dxa"/>
            <w:vMerge/>
          </w:tcPr>
          <w:p w:rsidR="005B7C16" w:rsidRDefault="005B7C16" w:rsidP="005B7C16">
            <w:pPr>
              <w:jc w:val="center"/>
            </w:pPr>
          </w:p>
        </w:tc>
        <w:tc>
          <w:tcPr>
            <w:tcW w:w="2976" w:type="dxa"/>
            <w:gridSpan w:val="2"/>
            <w:vMerge/>
          </w:tcPr>
          <w:p w:rsidR="005B7C16" w:rsidRPr="001615FC" w:rsidRDefault="005B7C16" w:rsidP="005B7C16">
            <w:pPr>
              <w:jc w:val="center"/>
            </w:pPr>
          </w:p>
        </w:tc>
        <w:tc>
          <w:tcPr>
            <w:tcW w:w="1276" w:type="dxa"/>
            <w:vMerge/>
          </w:tcPr>
          <w:p w:rsidR="005B7C16" w:rsidRPr="00A53F89" w:rsidRDefault="005B7C16" w:rsidP="005B7C16">
            <w:pPr>
              <w:jc w:val="center"/>
            </w:pPr>
          </w:p>
        </w:tc>
        <w:tc>
          <w:tcPr>
            <w:tcW w:w="2693" w:type="dxa"/>
            <w:gridSpan w:val="3"/>
          </w:tcPr>
          <w:p w:rsidR="005B7C16" w:rsidRDefault="005B7C16" w:rsidP="005B7C16">
            <w:pPr>
              <w:pStyle w:val="a8"/>
            </w:pPr>
            <w:r>
              <w:t>Волковой В.Г., руководителю вокальной группы «Элегия»</w:t>
            </w:r>
          </w:p>
        </w:tc>
        <w:tc>
          <w:tcPr>
            <w:tcW w:w="1602" w:type="dxa"/>
          </w:tcPr>
          <w:p w:rsidR="005B7C16" w:rsidRDefault="005B7C16" w:rsidP="005B7C16">
            <w:pPr>
              <w:jc w:val="center"/>
            </w:pPr>
            <w:r>
              <w:t>Благодарственное письмо</w:t>
            </w:r>
          </w:p>
        </w:tc>
      </w:tr>
      <w:tr w:rsidR="005B7C16" w:rsidRPr="00A53F89" w:rsidTr="00807509">
        <w:tc>
          <w:tcPr>
            <w:tcW w:w="9540" w:type="dxa"/>
            <w:gridSpan w:val="8"/>
          </w:tcPr>
          <w:p w:rsidR="005B7C16" w:rsidRPr="00A53F89" w:rsidRDefault="005B7C16" w:rsidP="005B7C16">
            <w:pPr>
              <w:rPr>
                <w:b/>
                <w:sz w:val="28"/>
                <w:szCs w:val="28"/>
              </w:rPr>
            </w:pPr>
          </w:p>
          <w:p w:rsidR="005B7C16" w:rsidRPr="00A53F89" w:rsidRDefault="005B7C16" w:rsidP="005B7C16">
            <w:pPr>
              <w:jc w:val="center"/>
              <w:rPr>
                <w:b/>
                <w:sz w:val="28"/>
                <w:szCs w:val="28"/>
              </w:rPr>
            </w:pPr>
            <w:r w:rsidRPr="00A53F89">
              <w:rPr>
                <w:b/>
                <w:sz w:val="28"/>
                <w:szCs w:val="28"/>
              </w:rPr>
              <w:t>ФЕСТИВАЛИ, СМОТРЫ ООО «ЛУКОЙЛ-КОМИ» И ЕГО ПОДРАЗДЕЛЕНИЙ</w:t>
            </w:r>
          </w:p>
        </w:tc>
      </w:tr>
      <w:tr w:rsidR="005B7C16" w:rsidRPr="00A53F89" w:rsidTr="00964099">
        <w:tc>
          <w:tcPr>
            <w:tcW w:w="993" w:type="dxa"/>
            <w:vMerge w:val="restart"/>
          </w:tcPr>
          <w:p w:rsidR="005B7C16" w:rsidRPr="00A53F89" w:rsidRDefault="005B7C16" w:rsidP="005B7C16">
            <w:pPr>
              <w:jc w:val="center"/>
            </w:pPr>
            <w:r>
              <w:t>20 марта 2021</w:t>
            </w:r>
          </w:p>
        </w:tc>
        <w:tc>
          <w:tcPr>
            <w:tcW w:w="2976" w:type="dxa"/>
            <w:gridSpan w:val="2"/>
            <w:vMerge w:val="restart"/>
          </w:tcPr>
          <w:p w:rsidR="005B7C16" w:rsidRPr="00A53F89" w:rsidRDefault="005B7C16" w:rsidP="005B7C16"/>
          <w:p w:rsidR="005B7C16" w:rsidRPr="00A53F89" w:rsidRDefault="005B7C16" w:rsidP="005B7C16">
            <w:pPr>
              <w:jc w:val="center"/>
            </w:pPr>
            <w:r w:rsidRPr="00A53F89">
              <w:t>Фестиваль военно-патриотической песни «Нам не забыть Афганистан»</w:t>
            </w: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>
            <w:pPr>
              <w:jc w:val="center"/>
            </w:pPr>
          </w:p>
          <w:p w:rsidR="005B7C16" w:rsidRPr="00A53F89" w:rsidRDefault="005B7C16" w:rsidP="005B7C16"/>
        </w:tc>
        <w:tc>
          <w:tcPr>
            <w:tcW w:w="1276" w:type="dxa"/>
            <w:vMerge w:val="restart"/>
          </w:tcPr>
          <w:p w:rsidR="005B7C16" w:rsidRPr="00A53F89" w:rsidRDefault="005B7C16" w:rsidP="005B7C16">
            <w:pPr>
              <w:jc w:val="center"/>
            </w:pPr>
            <w:r w:rsidRPr="00A53F89">
              <w:t>Ярега, ДК</w:t>
            </w:r>
          </w:p>
        </w:tc>
        <w:tc>
          <w:tcPr>
            <w:tcW w:w="2518" w:type="dxa"/>
            <w:gridSpan w:val="2"/>
          </w:tcPr>
          <w:p w:rsidR="005B7C16" w:rsidRPr="00EB1368" w:rsidRDefault="005B7C16" w:rsidP="005B7C16">
            <w:pPr>
              <w:jc w:val="center"/>
            </w:pPr>
            <w:r>
              <w:t>Савин Вячеслав</w:t>
            </w:r>
          </w:p>
        </w:tc>
        <w:tc>
          <w:tcPr>
            <w:tcW w:w="1777" w:type="dxa"/>
            <w:gridSpan w:val="2"/>
          </w:tcPr>
          <w:p w:rsidR="005B7C16" w:rsidRPr="00A53F89" w:rsidRDefault="005B7C16" w:rsidP="005B7C16">
            <w:r w:rsidRPr="00A53F89">
              <w:t>Диплом участника</w:t>
            </w:r>
          </w:p>
        </w:tc>
      </w:tr>
      <w:tr w:rsidR="005B7C16" w:rsidRPr="00A53F89" w:rsidTr="00964099">
        <w:tc>
          <w:tcPr>
            <w:tcW w:w="993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B7C16" w:rsidRPr="00A53F89" w:rsidRDefault="005B7C16" w:rsidP="005B7C16">
            <w:pPr>
              <w:jc w:val="center"/>
            </w:pPr>
            <w:proofErr w:type="spellStart"/>
            <w:r w:rsidRPr="00A53F89">
              <w:t>Плюснина</w:t>
            </w:r>
            <w:proofErr w:type="spellEnd"/>
            <w:r w:rsidRPr="00A53F89">
              <w:t xml:space="preserve"> О.</w:t>
            </w:r>
          </w:p>
        </w:tc>
        <w:tc>
          <w:tcPr>
            <w:tcW w:w="1777" w:type="dxa"/>
            <w:gridSpan w:val="2"/>
          </w:tcPr>
          <w:p w:rsidR="005B7C16" w:rsidRPr="00A53F89" w:rsidRDefault="005B7C16" w:rsidP="005B7C16">
            <w:r w:rsidRPr="00A53F89">
              <w:t>Диплом участника</w:t>
            </w:r>
          </w:p>
        </w:tc>
      </w:tr>
      <w:tr w:rsidR="005B7C16" w:rsidRPr="00A53F89" w:rsidTr="00E67BBA">
        <w:trPr>
          <w:trHeight w:val="838"/>
        </w:trPr>
        <w:tc>
          <w:tcPr>
            <w:tcW w:w="993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B7C16" w:rsidRPr="00A53F89" w:rsidRDefault="005B7C16" w:rsidP="005B7C16">
            <w:pPr>
              <w:jc w:val="center"/>
            </w:pPr>
            <w:r w:rsidRPr="00A53F89">
              <w:t>Кириллова И.</w:t>
            </w:r>
          </w:p>
        </w:tc>
        <w:tc>
          <w:tcPr>
            <w:tcW w:w="1777" w:type="dxa"/>
            <w:gridSpan w:val="2"/>
          </w:tcPr>
          <w:p w:rsidR="005B7C16" w:rsidRPr="00A53F89" w:rsidRDefault="005B7C16" w:rsidP="005B7C16">
            <w:r w:rsidRPr="00A53F89">
              <w:t>Диплом участника</w:t>
            </w:r>
          </w:p>
        </w:tc>
      </w:tr>
      <w:tr w:rsidR="005B7C16" w:rsidRPr="00A53F89" w:rsidTr="00964099">
        <w:tc>
          <w:tcPr>
            <w:tcW w:w="993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B7C16" w:rsidRPr="00A53F89" w:rsidRDefault="005B7C16" w:rsidP="005B7C16">
            <w:pPr>
              <w:jc w:val="center"/>
            </w:pPr>
            <w:r w:rsidRPr="00A53F89">
              <w:t>Вокальная группа «Элегия»</w:t>
            </w:r>
          </w:p>
        </w:tc>
        <w:tc>
          <w:tcPr>
            <w:tcW w:w="1777" w:type="dxa"/>
            <w:gridSpan w:val="2"/>
          </w:tcPr>
          <w:p w:rsidR="005B7C16" w:rsidRPr="00A53F89" w:rsidRDefault="005B7C16" w:rsidP="005B7C16">
            <w:r w:rsidRPr="00A53F89">
              <w:t>Диплом участника</w:t>
            </w:r>
          </w:p>
        </w:tc>
      </w:tr>
      <w:tr w:rsidR="005B7C16" w:rsidRPr="00A53F89" w:rsidTr="00964099">
        <w:trPr>
          <w:trHeight w:val="1050"/>
        </w:trPr>
        <w:tc>
          <w:tcPr>
            <w:tcW w:w="993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7C16" w:rsidRPr="00A53F89" w:rsidRDefault="005B7C16" w:rsidP="005B7C1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B7C16" w:rsidRPr="00A53F89" w:rsidRDefault="006529F7" w:rsidP="005B7C16">
            <w:pPr>
              <w:jc w:val="center"/>
            </w:pPr>
            <w:proofErr w:type="spellStart"/>
            <w:r>
              <w:t>Синечко</w:t>
            </w:r>
            <w:proofErr w:type="spellEnd"/>
            <w:r>
              <w:t xml:space="preserve"> В.</w:t>
            </w:r>
          </w:p>
        </w:tc>
        <w:tc>
          <w:tcPr>
            <w:tcW w:w="1777" w:type="dxa"/>
            <w:gridSpan w:val="2"/>
          </w:tcPr>
          <w:p w:rsidR="005B7C16" w:rsidRPr="00A53F89" w:rsidRDefault="005B7C16" w:rsidP="005B7C16">
            <w:r w:rsidRPr="00A53F89">
              <w:t>Диплом участника</w:t>
            </w:r>
          </w:p>
          <w:p w:rsidR="005B7C16" w:rsidRPr="00A53F89" w:rsidRDefault="005B7C16" w:rsidP="005B7C16"/>
        </w:tc>
      </w:tr>
      <w:tr w:rsidR="005B7C16" w:rsidRPr="00A53F89" w:rsidTr="00807509">
        <w:tc>
          <w:tcPr>
            <w:tcW w:w="9540" w:type="dxa"/>
            <w:gridSpan w:val="8"/>
            <w:vAlign w:val="center"/>
          </w:tcPr>
          <w:p w:rsidR="005B7C16" w:rsidRPr="00A53F89" w:rsidRDefault="005B7C16" w:rsidP="005B7C16">
            <w:pPr>
              <w:rPr>
                <w:b/>
                <w:sz w:val="28"/>
                <w:szCs w:val="28"/>
              </w:rPr>
            </w:pPr>
          </w:p>
          <w:p w:rsidR="005B7C16" w:rsidRPr="00A53F89" w:rsidRDefault="005B7C16" w:rsidP="005B7C16">
            <w:pPr>
              <w:rPr>
                <w:b/>
                <w:sz w:val="28"/>
                <w:szCs w:val="28"/>
              </w:rPr>
            </w:pPr>
            <w:r w:rsidRPr="00A53F89">
              <w:rPr>
                <w:b/>
                <w:sz w:val="28"/>
                <w:szCs w:val="28"/>
              </w:rPr>
              <w:t>ПОСЕЛКОВЫЕ ФЕСТИВАЛИ, СМОТРЫ, КОНКУРСЫ</w:t>
            </w:r>
          </w:p>
          <w:p w:rsidR="005B7C16" w:rsidRPr="00A53F89" w:rsidRDefault="005B7C16" w:rsidP="005B7C16">
            <w:pPr>
              <w:rPr>
                <w:b/>
                <w:sz w:val="28"/>
                <w:szCs w:val="28"/>
              </w:rPr>
            </w:pPr>
          </w:p>
        </w:tc>
      </w:tr>
    </w:tbl>
    <w:p w:rsidR="001C34EE" w:rsidRDefault="001C34EE" w:rsidP="007518B1">
      <w:pPr>
        <w:rPr>
          <w:b/>
          <w:color w:val="000000"/>
          <w:sz w:val="28"/>
          <w:szCs w:val="28"/>
        </w:rPr>
      </w:pPr>
    </w:p>
    <w:p w:rsidR="00541166" w:rsidRPr="00F643EC" w:rsidRDefault="00541166" w:rsidP="001713E5">
      <w:pPr>
        <w:ind w:left="2832" w:firstLine="708"/>
        <w:rPr>
          <w:b/>
          <w:sz w:val="28"/>
          <w:szCs w:val="28"/>
        </w:rPr>
      </w:pPr>
      <w:r w:rsidRPr="00F643EC">
        <w:rPr>
          <w:b/>
          <w:color w:val="000000"/>
          <w:sz w:val="28"/>
          <w:szCs w:val="28"/>
        </w:rPr>
        <w:t>Раздел</w:t>
      </w:r>
      <w:r w:rsidRPr="00F643EC">
        <w:rPr>
          <w:color w:val="000000"/>
          <w:sz w:val="28"/>
          <w:szCs w:val="28"/>
        </w:rPr>
        <w:t xml:space="preserve"> </w:t>
      </w:r>
      <w:r w:rsidRPr="00F643EC">
        <w:rPr>
          <w:b/>
          <w:sz w:val="28"/>
          <w:szCs w:val="28"/>
          <w:lang w:val="en-US"/>
        </w:rPr>
        <w:t>VII</w:t>
      </w:r>
    </w:p>
    <w:p w:rsidR="00541166" w:rsidRPr="00F643EC" w:rsidRDefault="00541166" w:rsidP="001713E5">
      <w:pPr>
        <w:rPr>
          <w:b/>
          <w:sz w:val="28"/>
          <w:szCs w:val="28"/>
        </w:rPr>
      </w:pPr>
      <w:r w:rsidRPr="00F643E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 w:rsidRPr="00F643EC">
        <w:rPr>
          <w:b/>
          <w:sz w:val="28"/>
          <w:szCs w:val="28"/>
        </w:rPr>
        <w:t>Главные культурные события</w:t>
      </w:r>
    </w:p>
    <w:p w:rsidR="0059354B" w:rsidRDefault="0059354B" w:rsidP="0059354B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8C1734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очень хотел украсить</w:t>
      </w:r>
      <w:r w:rsidRPr="008C1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нашу Республику Коми её юбилейной   датой- столетием.</w:t>
      </w:r>
      <w:r w:rsidRPr="008C1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Были разработаны планы </w:t>
      </w:r>
      <w:r w:rsidR="008808DF">
        <w:rPr>
          <w:b/>
          <w:sz w:val="28"/>
          <w:szCs w:val="28"/>
        </w:rPr>
        <w:t xml:space="preserve">мероприятий, шла подготовка. Но вновь вмешался </w:t>
      </w:r>
      <w:proofErr w:type="spellStart"/>
      <w:r w:rsidR="008808DF">
        <w:rPr>
          <w:b/>
          <w:sz w:val="28"/>
          <w:szCs w:val="28"/>
        </w:rPr>
        <w:t>корона</w:t>
      </w:r>
      <w:r>
        <w:rPr>
          <w:b/>
          <w:sz w:val="28"/>
          <w:szCs w:val="28"/>
        </w:rPr>
        <w:t>вирус</w:t>
      </w:r>
      <w:proofErr w:type="spellEnd"/>
      <w:r>
        <w:rPr>
          <w:b/>
          <w:sz w:val="28"/>
          <w:szCs w:val="28"/>
        </w:rPr>
        <w:t>.</w:t>
      </w:r>
    </w:p>
    <w:p w:rsidR="00541166" w:rsidRDefault="0059354B" w:rsidP="0048455A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сожалению, большие массовые мероприятия были отменены </w:t>
      </w:r>
      <w:r w:rsidR="00DE19E8" w:rsidRPr="00DE19E8">
        <w:rPr>
          <w:sz w:val="28"/>
          <w:szCs w:val="28"/>
          <w:shd w:val="clear" w:color="auto" w:fill="FFFFFF"/>
        </w:rPr>
        <w:t>из-за </w:t>
      </w:r>
      <w:proofErr w:type="spellStart"/>
      <w:r w:rsidR="00DE19E8" w:rsidRPr="00DE19E8">
        <w:rPr>
          <w:rStyle w:val="hl-obj"/>
          <w:sz w:val="28"/>
          <w:szCs w:val="28"/>
          <w:bdr w:val="none" w:sz="0" w:space="0" w:color="auto" w:frame="1"/>
        </w:rPr>
        <w:t>коронавируса</w:t>
      </w:r>
      <w:proofErr w:type="spellEnd"/>
      <w:r>
        <w:rPr>
          <w:sz w:val="28"/>
          <w:szCs w:val="28"/>
          <w:shd w:val="clear" w:color="auto" w:fill="FFFFFF"/>
        </w:rPr>
        <w:t xml:space="preserve">, но осталась возможность работать с малыми группами и  онлайн. </w:t>
      </w:r>
    </w:p>
    <w:p w:rsidR="0059354B" w:rsidRPr="00F14266" w:rsidRDefault="0059354B" w:rsidP="001D06C9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Отдел по работе с детьми и подростками </w:t>
      </w:r>
      <w:r>
        <w:rPr>
          <w:sz w:val="28"/>
          <w:szCs w:val="28"/>
        </w:rPr>
        <w:t>посвятил юбилею республики программы: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>-</w:t>
      </w:r>
      <w:r w:rsidR="00D27843">
        <w:rPr>
          <w:sz w:val="28"/>
          <w:szCs w:val="28"/>
        </w:rPr>
        <w:t>«</w:t>
      </w:r>
      <w:r w:rsidRPr="00F14266">
        <w:rPr>
          <w:sz w:val="28"/>
          <w:szCs w:val="28"/>
        </w:rPr>
        <w:t>Учимся любоваться красотами родной природы</w:t>
      </w:r>
      <w:r w:rsidR="00D27843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путешествие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>-</w:t>
      </w:r>
      <w:r w:rsidR="00D27843">
        <w:rPr>
          <w:sz w:val="28"/>
          <w:szCs w:val="28"/>
        </w:rPr>
        <w:t>«</w:t>
      </w:r>
      <w:r w:rsidR="00436EE7">
        <w:rPr>
          <w:sz w:val="28"/>
          <w:szCs w:val="28"/>
        </w:rPr>
        <w:t xml:space="preserve">Я </w:t>
      </w:r>
      <w:r w:rsidRPr="00F14266">
        <w:rPr>
          <w:sz w:val="28"/>
          <w:szCs w:val="28"/>
        </w:rPr>
        <w:t>знаю коми язык</w:t>
      </w:r>
      <w:r w:rsidR="00D27843">
        <w:rPr>
          <w:sz w:val="28"/>
          <w:szCs w:val="28"/>
        </w:rPr>
        <w:t>» -</w:t>
      </w:r>
      <w:r w:rsidRPr="00F14266">
        <w:rPr>
          <w:sz w:val="28"/>
          <w:szCs w:val="28"/>
        </w:rPr>
        <w:t xml:space="preserve"> познавательно-конкурсная программа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lastRenderedPageBreak/>
        <w:t xml:space="preserve">- </w:t>
      </w:r>
      <w:r w:rsidR="00D27843">
        <w:rPr>
          <w:sz w:val="28"/>
          <w:szCs w:val="28"/>
        </w:rPr>
        <w:t>«</w:t>
      </w:r>
      <w:r w:rsidRPr="00F14266">
        <w:rPr>
          <w:sz w:val="28"/>
          <w:szCs w:val="28"/>
        </w:rPr>
        <w:t>Жить в Республике Коми</w:t>
      </w:r>
      <w:r w:rsidR="00436EE7">
        <w:rPr>
          <w:sz w:val="28"/>
          <w:szCs w:val="28"/>
        </w:rPr>
        <w:t>-</w:t>
      </w:r>
      <w:r w:rsidRPr="00F14266">
        <w:rPr>
          <w:sz w:val="28"/>
          <w:szCs w:val="28"/>
        </w:rPr>
        <w:t xml:space="preserve"> знать Республику Коми</w:t>
      </w:r>
      <w:r w:rsidR="00D27843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творческое лото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48455A">
        <w:rPr>
          <w:sz w:val="28"/>
          <w:szCs w:val="28"/>
        </w:rPr>
        <w:t>«</w:t>
      </w:r>
      <w:proofErr w:type="spellStart"/>
      <w:r w:rsidRPr="00F14266">
        <w:rPr>
          <w:sz w:val="28"/>
          <w:szCs w:val="28"/>
        </w:rPr>
        <w:t>Зымгыштам</w:t>
      </w:r>
      <w:proofErr w:type="spellEnd"/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</w:t>
      </w:r>
      <w:r w:rsidR="00436EE7" w:rsidRPr="00F14266">
        <w:rPr>
          <w:sz w:val="28"/>
          <w:szCs w:val="28"/>
        </w:rPr>
        <w:t>пошутили,</w:t>
      </w:r>
      <w:r w:rsidRPr="00F14266">
        <w:rPr>
          <w:sz w:val="28"/>
          <w:szCs w:val="28"/>
        </w:rPr>
        <w:t xml:space="preserve"> поиграли</w:t>
      </w:r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игровая программа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48455A">
        <w:rPr>
          <w:sz w:val="28"/>
          <w:szCs w:val="28"/>
        </w:rPr>
        <w:t>«</w:t>
      </w:r>
      <w:r w:rsidRPr="00F14266">
        <w:rPr>
          <w:sz w:val="28"/>
          <w:szCs w:val="28"/>
        </w:rPr>
        <w:t>Осень в гости просим</w:t>
      </w:r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театрализованная программа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48455A">
        <w:rPr>
          <w:sz w:val="28"/>
          <w:szCs w:val="28"/>
        </w:rPr>
        <w:t>«</w:t>
      </w:r>
      <w:r w:rsidRPr="00F14266">
        <w:rPr>
          <w:sz w:val="28"/>
          <w:szCs w:val="28"/>
        </w:rPr>
        <w:t>Осень</w:t>
      </w:r>
      <w:r w:rsidR="00436EE7">
        <w:rPr>
          <w:sz w:val="28"/>
          <w:szCs w:val="28"/>
        </w:rPr>
        <w:t>-</w:t>
      </w:r>
      <w:r w:rsidRPr="00F14266">
        <w:rPr>
          <w:sz w:val="28"/>
          <w:szCs w:val="28"/>
        </w:rPr>
        <w:t xml:space="preserve"> </w:t>
      </w:r>
      <w:proofErr w:type="spellStart"/>
      <w:r w:rsidRPr="00F14266">
        <w:rPr>
          <w:sz w:val="28"/>
          <w:szCs w:val="28"/>
        </w:rPr>
        <w:t>припасиха</w:t>
      </w:r>
      <w:proofErr w:type="spellEnd"/>
      <w:r w:rsidRPr="00F14266">
        <w:rPr>
          <w:sz w:val="28"/>
          <w:szCs w:val="28"/>
        </w:rPr>
        <w:t xml:space="preserve">, зима </w:t>
      </w:r>
      <w:r w:rsidR="00436EE7">
        <w:rPr>
          <w:sz w:val="28"/>
          <w:szCs w:val="28"/>
        </w:rPr>
        <w:t>-</w:t>
      </w:r>
      <w:proofErr w:type="spellStart"/>
      <w:r w:rsidRPr="00F14266">
        <w:rPr>
          <w:sz w:val="28"/>
          <w:szCs w:val="28"/>
        </w:rPr>
        <w:t>подбериха</w:t>
      </w:r>
      <w:proofErr w:type="spellEnd"/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театрализованная программа</w:t>
      </w:r>
    </w:p>
    <w:p w:rsidR="0059354B" w:rsidRPr="00F14266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>-</w:t>
      </w:r>
      <w:r w:rsidR="0048455A">
        <w:rPr>
          <w:sz w:val="28"/>
          <w:szCs w:val="28"/>
        </w:rPr>
        <w:t>«</w:t>
      </w:r>
      <w:r w:rsidRPr="00F14266">
        <w:rPr>
          <w:sz w:val="28"/>
          <w:szCs w:val="28"/>
        </w:rPr>
        <w:t>Коми край</w:t>
      </w:r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. Страницы истории </w:t>
      </w:r>
    </w:p>
    <w:p w:rsidR="0059354B" w:rsidRDefault="0059354B" w:rsidP="0059354B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48455A">
        <w:rPr>
          <w:sz w:val="28"/>
          <w:szCs w:val="28"/>
        </w:rPr>
        <w:t>«</w:t>
      </w:r>
      <w:r w:rsidRPr="00F14266">
        <w:rPr>
          <w:sz w:val="28"/>
          <w:szCs w:val="28"/>
        </w:rPr>
        <w:t>Знатоки родного края</w:t>
      </w:r>
      <w:r w:rsidR="0048455A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викторина</w:t>
      </w:r>
    </w:p>
    <w:p w:rsidR="000D193E" w:rsidRDefault="000D193E" w:rsidP="0059354B">
      <w:pPr>
        <w:rPr>
          <w:sz w:val="28"/>
          <w:szCs w:val="28"/>
        </w:rPr>
      </w:pPr>
      <w:r>
        <w:rPr>
          <w:sz w:val="28"/>
          <w:szCs w:val="28"/>
        </w:rPr>
        <w:t>В формате онлайн подготовил программу «С юбилеем Коми земля!»</w:t>
      </w:r>
    </w:p>
    <w:p w:rsidR="001D06C9" w:rsidRPr="001D06C9" w:rsidRDefault="003A4C73" w:rsidP="001D06C9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Культмассовый отдел </w:t>
      </w:r>
      <w:r>
        <w:rPr>
          <w:color w:val="000000"/>
          <w:sz w:val="28"/>
          <w:szCs w:val="28"/>
          <w:shd w:val="clear" w:color="auto" w:fill="FFFFFF"/>
        </w:rPr>
        <w:t>осуществил</w:t>
      </w:r>
      <w:r w:rsidRPr="003A4C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Интернете публикацию ц</w:t>
      </w:r>
      <w:r w:rsidRPr="00253BEA">
        <w:rPr>
          <w:color w:val="000000"/>
          <w:sz w:val="28"/>
          <w:szCs w:val="28"/>
          <w:shd w:val="clear" w:color="auto" w:fill="FFFFFF"/>
        </w:rPr>
        <w:t>икл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рассказов о работниках культуры Яреги</w:t>
      </w:r>
      <w:r>
        <w:rPr>
          <w:color w:val="000000"/>
          <w:sz w:val="28"/>
          <w:szCs w:val="28"/>
          <w:shd w:val="clear" w:color="auto" w:fill="FFFFFF"/>
        </w:rPr>
        <w:t>,  посвященную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100-летию Республики Коми и 90-летию </w:t>
      </w:r>
      <w:proofErr w:type="spellStart"/>
      <w:r w:rsidRPr="00253BEA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253BEA">
        <w:rPr>
          <w:color w:val="000000"/>
          <w:sz w:val="28"/>
          <w:szCs w:val="28"/>
          <w:shd w:val="clear" w:color="auto" w:fill="FFFFFF"/>
        </w:rPr>
        <w:t>. Ярега</w:t>
      </w:r>
    </w:p>
    <w:p w:rsidR="001D06C9" w:rsidRDefault="001D06C9" w:rsidP="001D06C9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отдел  провел 22 августа праздничный концерт «Богатство на 100 лет»</w:t>
      </w:r>
      <w:r w:rsidR="00BD12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посвященный юбилею Республики Коми. </w:t>
      </w:r>
    </w:p>
    <w:p w:rsidR="00541166" w:rsidRPr="00BD12D0" w:rsidRDefault="00541166" w:rsidP="00BD12D0">
      <w:pPr>
        <w:ind w:left="720"/>
        <w:rPr>
          <w:sz w:val="28"/>
          <w:szCs w:val="28"/>
        </w:rPr>
      </w:pPr>
    </w:p>
    <w:p w:rsidR="00541166" w:rsidRPr="00E91723" w:rsidRDefault="00541166" w:rsidP="001713E5">
      <w:pPr>
        <w:ind w:left="2832" w:firstLine="708"/>
        <w:rPr>
          <w:b/>
          <w:sz w:val="28"/>
          <w:szCs w:val="28"/>
        </w:rPr>
      </w:pPr>
      <w:r w:rsidRPr="00F643EC">
        <w:rPr>
          <w:b/>
          <w:color w:val="000000"/>
          <w:sz w:val="28"/>
          <w:szCs w:val="28"/>
        </w:rPr>
        <w:t>Раздел</w:t>
      </w:r>
      <w:r w:rsidRPr="00F643EC">
        <w:rPr>
          <w:color w:val="000000"/>
          <w:sz w:val="28"/>
          <w:szCs w:val="28"/>
        </w:rPr>
        <w:t xml:space="preserve"> </w:t>
      </w:r>
      <w:r w:rsidRPr="00F643EC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</w:p>
    <w:p w:rsidR="00541166" w:rsidRPr="00F643EC" w:rsidRDefault="00541166" w:rsidP="001713E5">
      <w:pPr>
        <w:ind w:left="2832" w:firstLine="708"/>
        <w:rPr>
          <w:b/>
          <w:sz w:val="28"/>
          <w:szCs w:val="28"/>
        </w:rPr>
      </w:pPr>
    </w:p>
    <w:p w:rsidR="00541166" w:rsidRDefault="00541166" w:rsidP="001713E5">
      <w:pPr>
        <w:ind w:left="360"/>
        <w:rPr>
          <w:sz w:val="28"/>
          <w:szCs w:val="28"/>
        </w:rPr>
      </w:pPr>
      <w:r w:rsidRPr="00F643EC">
        <w:rPr>
          <w:b/>
          <w:sz w:val="28"/>
          <w:szCs w:val="28"/>
        </w:rPr>
        <w:t>Участие в региональных, муниципальных целевых программах,</w:t>
      </w:r>
      <w:r w:rsidRPr="00F643EC">
        <w:rPr>
          <w:sz w:val="28"/>
          <w:szCs w:val="28"/>
        </w:rPr>
        <w:t xml:space="preserve"> </w:t>
      </w:r>
    </w:p>
    <w:p w:rsidR="00541166" w:rsidRDefault="00541166" w:rsidP="001713E5">
      <w:pPr>
        <w:ind w:left="360"/>
        <w:rPr>
          <w:b/>
          <w:sz w:val="28"/>
          <w:szCs w:val="28"/>
        </w:rPr>
      </w:pPr>
      <w:r w:rsidRPr="00F643EC">
        <w:rPr>
          <w:sz w:val="28"/>
          <w:szCs w:val="28"/>
        </w:rPr>
        <w:t xml:space="preserve">в </w:t>
      </w:r>
      <w:r w:rsidRPr="00F643EC">
        <w:rPr>
          <w:b/>
          <w:sz w:val="28"/>
          <w:szCs w:val="28"/>
        </w:rPr>
        <w:t>празднование памятных, юбилейных дат страны, города, поселка</w:t>
      </w:r>
      <w:r w:rsidR="0007323E">
        <w:rPr>
          <w:b/>
          <w:sz w:val="28"/>
          <w:szCs w:val="28"/>
        </w:rPr>
        <w:t>.</w:t>
      </w:r>
    </w:p>
    <w:p w:rsidR="00DB5D72" w:rsidRPr="00F14266" w:rsidRDefault="00DB5D72" w:rsidP="00DB5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12D0">
        <w:rPr>
          <w:sz w:val="28"/>
          <w:szCs w:val="28"/>
        </w:rPr>
        <w:t xml:space="preserve">В феврале  месяце </w:t>
      </w:r>
      <w:r>
        <w:rPr>
          <w:sz w:val="28"/>
          <w:szCs w:val="28"/>
        </w:rPr>
        <w:t xml:space="preserve">отделом по работе с детьми и подростками </w:t>
      </w:r>
      <w:r w:rsidR="000D193E">
        <w:rPr>
          <w:sz w:val="28"/>
          <w:szCs w:val="28"/>
        </w:rPr>
        <w:t xml:space="preserve">выпущены </w:t>
      </w:r>
      <w:r w:rsidRPr="00F14266">
        <w:rPr>
          <w:sz w:val="28"/>
          <w:szCs w:val="28"/>
        </w:rPr>
        <w:t xml:space="preserve"> онлайн </w:t>
      </w:r>
      <w:r w:rsidR="000D193E">
        <w:rPr>
          <w:sz w:val="28"/>
          <w:szCs w:val="28"/>
        </w:rPr>
        <w:t xml:space="preserve">– программы: «Память»  ко Дню юного героя </w:t>
      </w:r>
      <w:proofErr w:type="spellStart"/>
      <w:r w:rsidR="000D193E">
        <w:rPr>
          <w:sz w:val="28"/>
          <w:szCs w:val="28"/>
        </w:rPr>
        <w:t>антафишиста</w:t>
      </w:r>
      <w:proofErr w:type="spellEnd"/>
      <w:r w:rsidR="000D193E">
        <w:rPr>
          <w:sz w:val="28"/>
          <w:szCs w:val="28"/>
        </w:rPr>
        <w:t xml:space="preserve">, </w:t>
      </w:r>
      <w:r w:rsidRPr="00F14266">
        <w:rPr>
          <w:sz w:val="28"/>
          <w:szCs w:val="28"/>
        </w:rPr>
        <w:t xml:space="preserve"> «Блокада Ленинграда»</w:t>
      </w:r>
      <w:r w:rsidR="000D193E" w:rsidRPr="000D193E">
        <w:rPr>
          <w:sz w:val="28"/>
          <w:szCs w:val="28"/>
        </w:rPr>
        <w:t xml:space="preserve"> </w:t>
      </w:r>
      <w:r w:rsidR="000D193E">
        <w:rPr>
          <w:sz w:val="28"/>
          <w:szCs w:val="28"/>
        </w:rPr>
        <w:t>ко Д</w:t>
      </w:r>
      <w:r w:rsidR="000D193E" w:rsidRPr="00F14266">
        <w:rPr>
          <w:sz w:val="28"/>
          <w:szCs w:val="28"/>
        </w:rPr>
        <w:t xml:space="preserve">ню воинской славы России </w:t>
      </w:r>
      <w:r w:rsidR="000D193E">
        <w:rPr>
          <w:sz w:val="28"/>
          <w:szCs w:val="28"/>
        </w:rPr>
        <w:t>, которую п</w:t>
      </w:r>
      <w:r w:rsidRPr="00F14266">
        <w:rPr>
          <w:sz w:val="28"/>
          <w:szCs w:val="28"/>
        </w:rPr>
        <w:t>осмотрели 2778 человек.</w:t>
      </w:r>
    </w:p>
    <w:p w:rsidR="005067BA" w:rsidRDefault="00BD12D0" w:rsidP="00DF26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традиции 15 февраля </w:t>
      </w:r>
      <w:r w:rsidR="005067BA">
        <w:rPr>
          <w:sz w:val="28"/>
          <w:szCs w:val="28"/>
        </w:rPr>
        <w:t xml:space="preserve"> у памятного знака «Защитникам Отечества»</w:t>
      </w:r>
      <w:r>
        <w:rPr>
          <w:sz w:val="28"/>
          <w:szCs w:val="28"/>
        </w:rPr>
        <w:t xml:space="preserve"> состоялся </w:t>
      </w:r>
      <w:r w:rsidR="00217887" w:rsidRPr="00217887">
        <w:rPr>
          <w:sz w:val="28"/>
          <w:szCs w:val="28"/>
        </w:rPr>
        <w:t>митинг, посвященный Дню вывода войск из Афганистана</w:t>
      </w:r>
      <w:r w:rsidR="005067BA">
        <w:rPr>
          <w:sz w:val="28"/>
          <w:szCs w:val="28"/>
        </w:rPr>
        <w:t xml:space="preserve">. </w:t>
      </w:r>
    </w:p>
    <w:p w:rsidR="00856F08" w:rsidRDefault="005067BA" w:rsidP="005067BA">
      <w:pPr>
        <w:rPr>
          <w:sz w:val="28"/>
          <w:szCs w:val="28"/>
        </w:rPr>
      </w:pPr>
      <w:r>
        <w:rPr>
          <w:sz w:val="28"/>
          <w:szCs w:val="28"/>
        </w:rPr>
        <w:t>Митинг открыл член</w:t>
      </w:r>
      <w:r w:rsidR="00DF26BF" w:rsidRPr="002C0236">
        <w:rPr>
          <w:sz w:val="28"/>
          <w:szCs w:val="28"/>
        </w:rPr>
        <w:t xml:space="preserve"> Правления</w:t>
      </w:r>
      <w:r w:rsidR="00B541DF" w:rsidRPr="00B541DF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="00B541DF">
        <w:rPr>
          <w:sz w:val="28"/>
          <w:szCs w:val="28"/>
        </w:rPr>
        <w:t>у</w:t>
      </w:r>
      <w:r w:rsidR="00DF26BF" w:rsidRPr="002C0236">
        <w:rPr>
          <w:sz w:val="28"/>
          <w:szCs w:val="28"/>
        </w:rPr>
        <w:t>хтинской</w:t>
      </w:r>
      <w:proofErr w:type="spellEnd"/>
      <w:r w:rsidR="00DF26BF" w:rsidRPr="002C0236">
        <w:rPr>
          <w:sz w:val="28"/>
          <w:szCs w:val="28"/>
        </w:rPr>
        <w:t xml:space="preserve"> городской</w:t>
      </w:r>
      <w:r w:rsidR="00B541DF">
        <w:rPr>
          <w:sz w:val="28"/>
          <w:szCs w:val="28"/>
        </w:rPr>
        <w:t xml:space="preserve"> общественной </w:t>
      </w:r>
      <w:r w:rsidR="00DF26BF" w:rsidRPr="002C0236">
        <w:rPr>
          <w:sz w:val="28"/>
          <w:szCs w:val="28"/>
        </w:rPr>
        <w:t xml:space="preserve"> организации «Сою</w:t>
      </w:r>
      <w:r w:rsidR="00DF26BF">
        <w:rPr>
          <w:sz w:val="28"/>
          <w:szCs w:val="28"/>
        </w:rPr>
        <w:t>з ветеранов Афганской войны и событий в</w:t>
      </w:r>
      <w:r w:rsidR="00DF26BF" w:rsidRPr="002C0236">
        <w:rPr>
          <w:sz w:val="28"/>
          <w:szCs w:val="28"/>
        </w:rPr>
        <w:t xml:space="preserve"> </w:t>
      </w:r>
      <w:r w:rsidR="00DF26BF">
        <w:rPr>
          <w:sz w:val="28"/>
          <w:szCs w:val="28"/>
        </w:rPr>
        <w:t>Чечне</w:t>
      </w:r>
      <w:r w:rsidR="00DF26BF" w:rsidRPr="002C0236">
        <w:rPr>
          <w:sz w:val="28"/>
          <w:szCs w:val="28"/>
        </w:rPr>
        <w:t>», пре</w:t>
      </w:r>
      <w:r>
        <w:rPr>
          <w:sz w:val="28"/>
          <w:szCs w:val="28"/>
        </w:rPr>
        <w:t xml:space="preserve">дседатель </w:t>
      </w:r>
      <w:proofErr w:type="spellStart"/>
      <w:r>
        <w:rPr>
          <w:sz w:val="28"/>
          <w:szCs w:val="28"/>
        </w:rPr>
        <w:t>ярегского</w:t>
      </w:r>
      <w:proofErr w:type="spellEnd"/>
      <w:r>
        <w:rPr>
          <w:sz w:val="28"/>
          <w:szCs w:val="28"/>
        </w:rPr>
        <w:t xml:space="preserve"> отделения Александр Павлович Дмитрук</w:t>
      </w:r>
      <w:r w:rsidR="00DF26BF" w:rsidRPr="002C0236">
        <w:rPr>
          <w:sz w:val="28"/>
          <w:szCs w:val="28"/>
        </w:rPr>
        <w:t>.</w:t>
      </w:r>
      <w:r w:rsidR="00DF26BF" w:rsidRPr="002C0236">
        <w:rPr>
          <w:color w:val="171717"/>
          <w:sz w:val="28"/>
          <w:szCs w:val="28"/>
          <w:shd w:val="clear" w:color="auto" w:fill="FFFFFF"/>
        </w:rPr>
        <w:t xml:space="preserve"> </w:t>
      </w:r>
      <w:r>
        <w:rPr>
          <w:color w:val="171717"/>
          <w:sz w:val="28"/>
          <w:szCs w:val="28"/>
          <w:shd w:val="clear" w:color="auto" w:fill="FFFFFF"/>
        </w:rPr>
        <w:t>Затем были возложены памятная гирлянда и цветы.</w:t>
      </w:r>
    </w:p>
    <w:p w:rsidR="008C1A2B" w:rsidRDefault="00805803" w:rsidP="00B541D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в День защитника О</w:t>
      </w:r>
      <w:r w:rsidR="00217887" w:rsidRPr="00217887">
        <w:rPr>
          <w:rFonts w:ascii="Times New Roman" w:hAnsi="Times New Roman"/>
          <w:sz w:val="28"/>
          <w:szCs w:val="28"/>
        </w:rPr>
        <w:t xml:space="preserve">течества </w:t>
      </w:r>
      <w:r w:rsidR="008C1A2B">
        <w:rPr>
          <w:rFonts w:ascii="Times New Roman" w:hAnsi="Times New Roman"/>
          <w:sz w:val="28"/>
          <w:szCs w:val="28"/>
        </w:rPr>
        <w:t xml:space="preserve"> в Доме культуры </w:t>
      </w:r>
      <w:r w:rsidR="00217887" w:rsidRPr="00217887">
        <w:rPr>
          <w:rFonts w:ascii="Times New Roman" w:hAnsi="Times New Roman"/>
          <w:sz w:val="28"/>
          <w:szCs w:val="28"/>
        </w:rPr>
        <w:t xml:space="preserve">состоялся первый концерт за долгий промежуток времени. Концертная программа была разработана с учетом пожеланий населения посёлка. </w:t>
      </w:r>
      <w:r w:rsidR="00217887">
        <w:rPr>
          <w:rFonts w:ascii="Times New Roman" w:hAnsi="Times New Roman"/>
          <w:sz w:val="28"/>
          <w:szCs w:val="28"/>
        </w:rPr>
        <w:t xml:space="preserve">В </w:t>
      </w:r>
      <w:r w:rsidR="008C1A2B">
        <w:rPr>
          <w:rFonts w:ascii="Times New Roman" w:hAnsi="Times New Roman"/>
          <w:sz w:val="28"/>
          <w:szCs w:val="28"/>
        </w:rPr>
        <w:t>ней</w:t>
      </w:r>
      <w:r w:rsidR="00217887">
        <w:rPr>
          <w:rFonts w:ascii="Times New Roman" w:hAnsi="Times New Roman"/>
          <w:sz w:val="28"/>
          <w:szCs w:val="28"/>
        </w:rPr>
        <w:t xml:space="preserve"> прозвучали песни о Защитниках О</w:t>
      </w:r>
      <w:r w:rsidR="00217887" w:rsidRPr="00217887">
        <w:rPr>
          <w:rFonts w:ascii="Times New Roman" w:hAnsi="Times New Roman"/>
          <w:sz w:val="28"/>
          <w:szCs w:val="28"/>
        </w:rPr>
        <w:t>течества, любимых</w:t>
      </w:r>
      <w:r>
        <w:rPr>
          <w:rFonts w:ascii="Times New Roman" w:hAnsi="Times New Roman"/>
          <w:sz w:val="28"/>
          <w:szCs w:val="28"/>
        </w:rPr>
        <w:t>,</w:t>
      </w:r>
      <w:r w:rsidR="00217887" w:rsidRPr="00217887">
        <w:rPr>
          <w:rFonts w:ascii="Times New Roman" w:hAnsi="Times New Roman"/>
          <w:sz w:val="28"/>
          <w:szCs w:val="28"/>
        </w:rPr>
        <w:t xml:space="preserve"> отцах и братьях. </w:t>
      </w:r>
      <w:r w:rsidR="005067BA">
        <w:rPr>
          <w:rFonts w:ascii="Times New Roman" w:hAnsi="Times New Roman"/>
          <w:sz w:val="28"/>
          <w:szCs w:val="28"/>
        </w:rPr>
        <w:t>У</w:t>
      </w:r>
      <w:r w:rsidR="00217887" w:rsidRPr="00217887">
        <w:rPr>
          <w:rFonts w:ascii="Times New Roman" w:hAnsi="Times New Roman"/>
          <w:sz w:val="28"/>
          <w:szCs w:val="28"/>
        </w:rPr>
        <w:t xml:space="preserve">частники концерта </w:t>
      </w:r>
      <w:r w:rsidR="00041536">
        <w:rPr>
          <w:rFonts w:ascii="Times New Roman" w:hAnsi="Times New Roman"/>
          <w:sz w:val="28"/>
          <w:szCs w:val="28"/>
        </w:rPr>
        <w:t xml:space="preserve"> выступали с вдохновением, </w:t>
      </w:r>
      <w:r w:rsidR="00217887" w:rsidRPr="00217887">
        <w:rPr>
          <w:rFonts w:ascii="Times New Roman" w:hAnsi="Times New Roman"/>
          <w:sz w:val="28"/>
          <w:szCs w:val="28"/>
        </w:rPr>
        <w:t xml:space="preserve">ведь </w:t>
      </w:r>
      <w:r w:rsidR="005067BA">
        <w:rPr>
          <w:rFonts w:ascii="Times New Roman" w:hAnsi="Times New Roman"/>
          <w:sz w:val="28"/>
          <w:szCs w:val="28"/>
        </w:rPr>
        <w:t>зал был полон зрителями</w:t>
      </w:r>
      <w:r w:rsidR="00217887" w:rsidRPr="00217887">
        <w:rPr>
          <w:rFonts w:ascii="Times New Roman" w:hAnsi="Times New Roman"/>
          <w:sz w:val="28"/>
          <w:szCs w:val="28"/>
        </w:rPr>
        <w:t>.</w:t>
      </w:r>
    </w:p>
    <w:p w:rsidR="008C1A2B" w:rsidRPr="00B541DF" w:rsidRDefault="008C1A2B" w:rsidP="00B541DF">
      <w:pPr>
        <w:pStyle w:val="a8"/>
        <w:shd w:val="clear" w:color="auto" w:fill="FFFFFF"/>
        <w:spacing w:before="0" w:beforeAutospacing="0" w:after="180" w:afterAutospacing="0"/>
        <w:ind w:firstLine="708"/>
        <w:textAlignment w:val="baseline"/>
        <w:rPr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</w:rPr>
        <w:t xml:space="preserve">20 марта </w:t>
      </w:r>
      <w:r>
        <w:rPr>
          <w:color w:val="000000"/>
          <w:sz w:val="28"/>
          <w:szCs w:val="28"/>
        </w:rPr>
        <w:t>в ДК</w:t>
      </w:r>
      <w:r w:rsidRPr="00253BEA">
        <w:rPr>
          <w:color w:val="000000"/>
          <w:sz w:val="28"/>
          <w:szCs w:val="28"/>
        </w:rPr>
        <w:t xml:space="preserve"> прошел традиционный фестиваль военной песни  « Нам не забыть Афганистан», организованный первичной профсоюзной организацией </w:t>
      </w:r>
      <w:proofErr w:type="spellStart"/>
      <w:r w:rsidRPr="00253BEA">
        <w:rPr>
          <w:color w:val="000000"/>
          <w:sz w:val="28"/>
          <w:szCs w:val="28"/>
        </w:rPr>
        <w:t>нефтешахтного</w:t>
      </w:r>
      <w:proofErr w:type="spellEnd"/>
      <w:r w:rsidRPr="00253BEA">
        <w:rPr>
          <w:color w:val="000000"/>
          <w:sz w:val="28"/>
          <w:szCs w:val="28"/>
        </w:rPr>
        <w:t xml:space="preserve"> производственного предприятия «</w:t>
      </w:r>
      <w:proofErr w:type="spellStart"/>
      <w:r w:rsidRPr="00253BEA">
        <w:rPr>
          <w:color w:val="000000"/>
          <w:sz w:val="28"/>
          <w:szCs w:val="28"/>
        </w:rPr>
        <w:t>Яреганефть</w:t>
      </w:r>
      <w:proofErr w:type="spellEnd"/>
      <w:r w:rsidRPr="00253BEA">
        <w:rPr>
          <w:color w:val="000000"/>
          <w:sz w:val="28"/>
          <w:szCs w:val="28"/>
        </w:rPr>
        <w:t>»   ООО «ЛУКОЙЛ-Коми» и проведенный совместно с МУ «</w:t>
      </w:r>
      <w:proofErr w:type="spellStart"/>
      <w:r w:rsidRPr="00253BEA">
        <w:rPr>
          <w:color w:val="000000"/>
          <w:sz w:val="28"/>
          <w:szCs w:val="28"/>
        </w:rPr>
        <w:t>Ярегский</w:t>
      </w:r>
      <w:proofErr w:type="spellEnd"/>
      <w:r w:rsidRPr="00253BEA">
        <w:rPr>
          <w:color w:val="000000"/>
          <w:sz w:val="28"/>
          <w:szCs w:val="28"/>
        </w:rPr>
        <w:t xml:space="preserve"> ДК» МОГО «Ухта». Хотелось бы отметить, что на суд зрителей были представлены песни, которые ранее не зву</w:t>
      </w:r>
      <w:r w:rsidR="00B541DF">
        <w:rPr>
          <w:color w:val="000000"/>
          <w:sz w:val="28"/>
          <w:szCs w:val="28"/>
        </w:rPr>
        <w:t xml:space="preserve">чали в фестивальных программах. </w:t>
      </w:r>
      <w:r w:rsidRPr="00253BEA">
        <w:rPr>
          <w:color w:val="000000"/>
          <w:sz w:val="28"/>
          <w:szCs w:val="28"/>
        </w:rPr>
        <w:t>Особую атмосферу Афганской войны, удалось передать благодаря видео сопровождению, специально созданному под каждый муз</w:t>
      </w:r>
      <w:r w:rsidR="00B541DF">
        <w:rPr>
          <w:color w:val="000000"/>
          <w:sz w:val="28"/>
          <w:szCs w:val="28"/>
        </w:rPr>
        <w:t xml:space="preserve">ыкальный номер Алексеем </w:t>
      </w:r>
      <w:proofErr w:type="spellStart"/>
      <w:r w:rsidR="00B541DF">
        <w:rPr>
          <w:color w:val="000000"/>
          <w:sz w:val="28"/>
          <w:szCs w:val="28"/>
        </w:rPr>
        <w:t>Потори.</w:t>
      </w:r>
      <w:r w:rsidRPr="00253BEA">
        <w:rPr>
          <w:color w:val="000000"/>
          <w:sz w:val="28"/>
          <w:szCs w:val="28"/>
        </w:rPr>
        <w:t>Перед</w:t>
      </w:r>
      <w:proofErr w:type="spellEnd"/>
      <w:r w:rsidRPr="00253BEA">
        <w:rPr>
          <w:color w:val="000000"/>
          <w:sz w:val="28"/>
          <w:szCs w:val="28"/>
        </w:rPr>
        <w:t xml:space="preserve"> песней «Я-МИ-8» А.П. Дмитрук</w:t>
      </w:r>
      <w:r>
        <w:rPr>
          <w:color w:val="000000"/>
          <w:sz w:val="28"/>
          <w:szCs w:val="28"/>
        </w:rPr>
        <w:t>- организатор фестиваля,</w:t>
      </w:r>
      <w:r w:rsidRPr="00253BEA">
        <w:rPr>
          <w:color w:val="000000"/>
          <w:sz w:val="28"/>
          <w:szCs w:val="28"/>
        </w:rPr>
        <w:t xml:space="preserve"> поделился  трогательными воспоминаниями . Он рассказал о том, как вертолетчики спасли их подразд</w:t>
      </w:r>
      <w:r>
        <w:rPr>
          <w:color w:val="000000"/>
          <w:sz w:val="28"/>
          <w:szCs w:val="28"/>
        </w:rPr>
        <w:t>еление, зажатое со всех сторон а</w:t>
      </w:r>
      <w:r w:rsidRPr="00253BEA">
        <w:rPr>
          <w:color w:val="000000"/>
          <w:sz w:val="28"/>
          <w:szCs w:val="28"/>
        </w:rPr>
        <w:t>фганскими боевиками от неминуемой гибели, сняв с самого пика горной вершины</w:t>
      </w:r>
    </w:p>
    <w:p w:rsidR="008C1A2B" w:rsidRDefault="008C1A2B" w:rsidP="002178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1A2B" w:rsidRDefault="008C1A2B" w:rsidP="002178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887" w:rsidRDefault="00217887" w:rsidP="001713E5">
      <w:pPr>
        <w:ind w:left="360"/>
        <w:rPr>
          <w:b/>
          <w:sz w:val="28"/>
          <w:szCs w:val="28"/>
        </w:rPr>
      </w:pPr>
    </w:p>
    <w:p w:rsidR="00C31356" w:rsidRPr="00B541DF" w:rsidRDefault="00217887" w:rsidP="0021788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B541DF">
        <w:rPr>
          <w:rFonts w:ascii="Times New Roman" w:hAnsi="Times New Roman"/>
          <w:sz w:val="28"/>
          <w:szCs w:val="28"/>
        </w:rPr>
        <w:t>В</w:t>
      </w:r>
      <w:r w:rsidR="00937D10" w:rsidRPr="00B541DF">
        <w:rPr>
          <w:rFonts w:ascii="Times New Roman" w:hAnsi="Times New Roman"/>
          <w:sz w:val="28"/>
          <w:szCs w:val="28"/>
        </w:rPr>
        <w:t xml:space="preserve"> апреле- мае </w:t>
      </w:r>
      <w:r w:rsidR="00C31356" w:rsidRPr="00B541DF">
        <w:rPr>
          <w:rFonts w:ascii="Times New Roman" w:hAnsi="Times New Roman"/>
          <w:sz w:val="28"/>
          <w:szCs w:val="28"/>
        </w:rPr>
        <w:t>в  творческих коллективах</w:t>
      </w:r>
      <w:r w:rsidRPr="00B541DF">
        <w:rPr>
          <w:rFonts w:ascii="Times New Roman" w:hAnsi="Times New Roman"/>
          <w:sz w:val="28"/>
          <w:szCs w:val="28"/>
        </w:rPr>
        <w:t xml:space="preserve"> полным ходом шла подготовка к празднованию Дня Победы в ВОВ. </w:t>
      </w:r>
      <w:r w:rsidR="00C31356" w:rsidRPr="00B541DF">
        <w:rPr>
          <w:rFonts w:ascii="Times New Roman" w:hAnsi="Times New Roman"/>
          <w:sz w:val="28"/>
          <w:szCs w:val="28"/>
        </w:rPr>
        <w:t>Было подготовлено несколько программ.</w:t>
      </w:r>
    </w:p>
    <w:p w:rsidR="00B84DCD" w:rsidRDefault="00937D10" w:rsidP="00B84DC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B541DF">
        <w:rPr>
          <w:rFonts w:ascii="Times New Roman" w:hAnsi="Times New Roman"/>
          <w:sz w:val="28"/>
          <w:szCs w:val="28"/>
        </w:rPr>
        <w:t xml:space="preserve">7 мая </w:t>
      </w:r>
      <w:r w:rsidR="00217887" w:rsidRPr="00B541DF">
        <w:rPr>
          <w:rFonts w:ascii="Times New Roman" w:hAnsi="Times New Roman"/>
          <w:sz w:val="28"/>
          <w:szCs w:val="28"/>
        </w:rPr>
        <w:t xml:space="preserve"> </w:t>
      </w:r>
      <w:r w:rsidR="00C31356" w:rsidRPr="00B541DF">
        <w:rPr>
          <w:rFonts w:ascii="Times New Roman" w:hAnsi="Times New Roman"/>
          <w:sz w:val="28"/>
          <w:szCs w:val="28"/>
        </w:rPr>
        <w:t>в большом зале Дома культуры</w:t>
      </w:r>
      <w:r w:rsidR="00217887" w:rsidRPr="00B541DF">
        <w:rPr>
          <w:rFonts w:ascii="Times New Roman" w:hAnsi="Times New Roman"/>
          <w:sz w:val="28"/>
          <w:szCs w:val="28"/>
        </w:rPr>
        <w:t xml:space="preserve"> </w:t>
      </w:r>
      <w:r w:rsidRPr="00B541DF">
        <w:rPr>
          <w:rFonts w:ascii="Times New Roman" w:hAnsi="Times New Roman"/>
          <w:sz w:val="28"/>
          <w:szCs w:val="28"/>
        </w:rPr>
        <w:t>показана</w:t>
      </w:r>
      <w:r w:rsidR="00217887" w:rsidRPr="00B541DF">
        <w:rPr>
          <w:rFonts w:ascii="Times New Roman" w:hAnsi="Times New Roman"/>
          <w:sz w:val="28"/>
          <w:szCs w:val="28"/>
        </w:rPr>
        <w:t xml:space="preserve"> театрализованная </w:t>
      </w:r>
      <w:r w:rsidR="00C31356" w:rsidRPr="00B541DF">
        <w:rPr>
          <w:rFonts w:ascii="Times New Roman" w:hAnsi="Times New Roman"/>
          <w:sz w:val="28"/>
          <w:szCs w:val="28"/>
        </w:rPr>
        <w:t xml:space="preserve">концертная </w:t>
      </w:r>
      <w:r w:rsidR="00217887" w:rsidRPr="00B541DF">
        <w:rPr>
          <w:rFonts w:ascii="Times New Roman" w:hAnsi="Times New Roman"/>
          <w:sz w:val="28"/>
          <w:szCs w:val="28"/>
        </w:rPr>
        <w:t>п</w:t>
      </w:r>
      <w:r w:rsidR="00C31356" w:rsidRPr="00B541DF">
        <w:rPr>
          <w:rFonts w:ascii="Times New Roman" w:hAnsi="Times New Roman"/>
          <w:sz w:val="28"/>
          <w:szCs w:val="28"/>
        </w:rPr>
        <w:t xml:space="preserve">рограмма «Война глазами женщин», построенная на реальных историях. </w:t>
      </w:r>
      <w:r w:rsidR="00217887" w:rsidRPr="00B541DF">
        <w:rPr>
          <w:rFonts w:ascii="Times New Roman" w:hAnsi="Times New Roman"/>
          <w:sz w:val="28"/>
          <w:szCs w:val="28"/>
        </w:rPr>
        <w:t xml:space="preserve"> </w:t>
      </w:r>
      <w:r w:rsidR="00B541DF">
        <w:rPr>
          <w:rFonts w:ascii="Times New Roman" w:hAnsi="Times New Roman"/>
          <w:sz w:val="28"/>
          <w:szCs w:val="28"/>
        </w:rPr>
        <w:t>Н</w:t>
      </w:r>
      <w:r w:rsidR="00C31356" w:rsidRPr="00B541DF">
        <w:rPr>
          <w:rFonts w:ascii="Times New Roman" w:hAnsi="Times New Roman"/>
          <w:sz w:val="28"/>
          <w:szCs w:val="28"/>
        </w:rPr>
        <w:t xml:space="preserve">астоящим прологом </w:t>
      </w:r>
      <w:r w:rsidR="00B541DF">
        <w:rPr>
          <w:rFonts w:ascii="Times New Roman" w:hAnsi="Times New Roman"/>
          <w:sz w:val="28"/>
          <w:szCs w:val="28"/>
        </w:rPr>
        <w:t xml:space="preserve"> программы </w:t>
      </w:r>
      <w:r w:rsidR="00C31356" w:rsidRPr="00B541DF">
        <w:rPr>
          <w:rFonts w:ascii="Times New Roman" w:hAnsi="Times New Roman"/>
          <w:sz w:val="28"/>
          <w:szCs w:val="28"/>
        </w:rPr>
        <w:t xml:space="preserve">стало выступление </w:t>
      </w:r>
      <w:r w:rsidR="00805803" w:rsidRPr="00B541DF">
        <w:rPr>
          <w:rFonts w:ascii="Times New Roman" w:hAnsi="Times New Roman"/>
          <w:sz w:val="28"/>
          <w:szCs w:val="28"/>
        </w:rPr>
        <w:t>депутат</w:t>
      </w:r>
      <w:r w:rsidR="00C31356" w:rsidRPr="00B541DF">
        <w:rPr>
          <w:rFonts w:ascii="Times New Roman" w:hAnsi="Times New Roman"/>
          <w:sz w:val="28"/>
          <w:szCs w:val="28"/>
        </w:rPr>
        <w:t>а</w:t>
      </w:r>
      <w:r w:rsidR="00805803" w:rsidRPr="00B541DF">
        <w:rPr>
          <w:rFonts w:ascii="Times New Roman" w:hAnsi="Times New Roman"/>
          <w:sz w:val="28"/>
          <w:szCs w:val="28"/>
        </w:rPr>
        <w:t xml:space="preserve"> МОГО «Ухта» </w:t>
      </w:r>
      <w:r w:rsidR="00A76F96" w:rsidRPr="00B541DF">
        <w:rPr>
          <w:rFonts w:ascii="Times New Roman" w:hAnsi="Times New Roman"/>
          <w:sz w:val="28"/>
          <w:szCs w:val="28"/>
        </w:rPr>
        <w:t xml:space="preserve"> Екатерина Руденко.</w:t>
      </w:r>
      <w:r w:rsidR="00217887" w:rsidRPr="00B541DF">
        <w:rPr>
          <w:rFonts w:ascii="Times New Roman" w:hAnsi="Times New Roman"/>
          <w:sz w:val="28"/>
          <w:szCs w:val="28"/>
        </w:rPr>
        <w:t xml:space="preserve"> </w:t>
      </w:r>
      <w:r w:rsidR="00B541DF">
        <w:rPr>
          <w:rFonts w:ascii="Times New Roman" w:hAnsi="Times New Roman"/>
          <w:sz w:val="28"/>
          <w:szCs w:val="28"/>
        </w:rPr>
        <w:t xml:space="preserve">События </w:t>
      </w:r>
      <w:r w:rsidR="00B84DCD">
        <w:rPr>
          <w:rFonts w:ascii="Times New Roman" w:hAnsi="Times New Roman"/>
          <w:sz w:val="28"/>
          <w:szCs w:val="28"/>
        </w:rPr>
        <w:t>концерта</w:t>
      </w:r>
      <w:r w:rsidR="00B541DF">
        <w:rPr>
          <w:rFonts w:ascii="Times New Roman" w:hAnsi="Times New Roman"/>
          <w:sz w:val="28"/>
          <w:szCs w:val="28"/>
        </w:rPr>
        <w:t xml:space="preserve">  прошли в последовательности</w:t>
      </w:r>
      <w:r w:rsidR="00B84DCD">
        <w:rPr>
          <w:rFonts w:ascii="Times New Roman" w:hAnsi="Times New Roman"/>
          <w:sz w:val="28"/>
          <w:szCs w:val="28"/>
        </w:rPr>
        <w:t>:</w:t>
      </w:r>
      <w:r w:rsidR="00B541DF">
        <w:rPr>
          <w:rFonts w:ascii="Times New Roman" w:hAnsi="Times New Roman"/>
          <w:sz w:val="28"/>
          <w:szCs w:val="28"/>
        </w:rPr>
        <w:t xml:space="preserve">  </w:t>
      </w:r>
      <w:r w:rsidR="00B84DCD">
        <w:rPr>
          <w:rFonts w:ascii="Times New Roman" w:hAnsi="Times New Roman"/>
          <w:sz w:val="28"/>
          <w:szCs w:val="28"/>
        </w:rPr>
        <w:t>выпускной вечер в школе</w:t>
      </w:r>
      <w:r w:rsidR="00B541DF">
        <w:rPr>
          <w:rFonts w:ascii="Times New Roman" w:hAnsi="Times New Roman"/>
          <w:sz w:val="28"/>
          <w:szCs w:val="28"/>
        </w:rPr>
        <w:t>, объявления начала войны, тяжелые военные годы и окончание войны</w:t>
      </w:r>
      <w:r w:rsidR="00B84DCD">
        <w:rPr>
          <w:rFonts w:ascii="Times New Roman" w:hAnsi="Times New Roman"/>
          <w:sz w:val="28"/>
          <w:szCs w:val="28"/>
        </w:rPr>
        <w:t>. И, хотя, вроде бы план  хорошо известный, но подан материал был по-новому, с режиссерскими находками.</w:t>
      </w:r>
    </w:p>
    <w:p w:rsidR="00B84DCD" w:rsidRDefault="00B84DCD" w:rsidP="00B84D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видна большая подготовительная работа. </w:t>
      </w:r>
    </w:p>
    <w:p w:rsidR="000646BB" w:rsidRPr="000D193E" w:rsidRDefault="008C1A2B" w:rsidP="00B84DCD">
      <w:pPr>
        <w:pStyle w:val="a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D193E">
        <w:rPr>
          <w:rFonts w:ascii="Times New Roman" w:hAnsi="Times New Roman"/>
          <w:sz w:val="28"/>
          <w:szCs w:val="28"/>
        </w:rPr>
        <w:t>9 мая, в</w:t>
      </w:r>
      <w:r w:rsidR="00217887" w:rsidRPr="000D193E">
        <w:rPr>
          <w:rFonts w:ascii="Times New Roman" w:hAnsi="Times New Roman"/>
          <w:sz w:val="28"/>
          <w:szCs w:val="28"/>
        </w:rPr>
        <w:t xml:space="preserve"> связи с ограничениями</w:t>
      </w:r>
      <w:r w:rsidR="000646BB" w:rsidRPr="000D193E">
        <w:rPr>
          <w:rFonts w:ascii="Times New Roman" w:hAnsi="Times New Roman"/>
          <w:sz w:val="28"/>
          <w:szCs w:val="28"/>
        </w:rPr>
        <w:t>,</w:t>
      </w:r>
      <w:r w:rsidR="00217887" w:rsidRPr="000D193E">
        <w:rPr>
          <w:rFonts w:ascii="Times New Roman" w:hAnsi="Times New Roman"/>
          <w:sz w:val="28"/>
          <w:szCs w:val="28"/>
        </w:rPr>
        <w:t xml:space="preserve"> </w:t>
      </w:r>
      <w:r w:rsidR="000646BB" w:rsidRPr="000D193E">
        <w:rPr>
          <w:rFonts w:ascii="Times New Roman" w:hAnsi="Times New Roman"/>
          <w:sz w:val="28"/>
          <w:szCs w:val="28"/>
        </w:rPr>
        <w:t xml:space="preserve"> были отменены </w:t>
      </w:r>
      <w:r w:rsidR="00217887" w:rsidRPr="000D193E">
        <w:rPr>
          <w:rFonts w:ascii="Times New Roman" w:hAnsi="Times New Roman"/>
          <w:sz w:val="28"/>
          <w:szCs w:val="28"/>
        </w:rPr>
        <w:t xml:space="preserve"> массовое гуляние на площади перед ДК и митинг.</w:t>
      </w:r>
      <w:r w:rsidR="000646BB" w:rsidRPr="000D193E">
        <w:rPr>
          <w:rFonts w:ascii="Times New Roman" w:hAnsi="Times New Roman"/>
          <w:b/>
          <w:color w:val="000000"/>
          <w:sz w:val="28"/>
          <w:szCs w:val="28"/>
        </w:rPr>
        <w:t xml:space="preserve">  В День Победы</w:t>
      </w:r>
      <w:r w:rsidR="000646BB" w:rsidRPr="000D193E">
        <w:rPr>
          <w:rFonts w:ascii="Times New Roman" w:hAnsi="Times New Roman"/>
          <w:color w:val="000000"/>
          <w:sz w:val="28"/>
          <w:szCs w:val="28"/>
        </w:rPr>
        <w:t xml:space="preserve">, согласно договоренности,   </w:t>
      </w:r>
      <w:r w:rsidR="00B84DCD" w:rsidRPr="000D193E">
        <w:rPr>
          <w:rFonts w:ascii="Times New Roman" w:hAnsi="Times New Roman"/>
          <w:color w:val="000000"/>
          <w:sz w:val="28"/>
          <w:szCs w:val="28"/>
        </w:rPr>
        <w:t>ДК озвучивал</w:t>
      </w:r>
      <w:r w:rsidR="000646BB" w:rsidRPr="000D193E">
        <w:rPr>
          <w:rFonts w:ascii="Times New Roman" w:hAnsi="Times New Roman"/>
          <w:color w:val="000000"/>
          <w:sz w:val="28"/>
          <w:szCs w:val="28"/>
        </w:rPr>
        <w:t xml:space="preserve"> церемониал возложения цветов НШПП «</w:t>
      </w:r>
      <w:proofErr w:type="spellStart"/>
      <w:r w:rsidR="000646BB" w:rsidRPr="000D193E">
        <w:rPr>
          <w:rFonts w:ascii="Times New Roman" w:hAnsi="Times New Roman"/>
          <w:color w:val="000000"/>
          <w:sz w:val="28"/>
          <w:szCs w:val="28"/>
        </w:rPr>
        <w:t>Яреганефть</w:t>
      </w:r>
      <w:proofErr w:type="spellEnd"/>
      <w:r w:rsidR="000646BB" w:rsidRPr="000D193E">
        <w:rPr>
          <w:rFonts w:ascii="Times New Roman" w:hAnsi="Times New Roman"/>
          <w:color w:val="000000"/>
          <w:sz w:val="28"/>
          <w:szCs w:val="28"/>
        </w:rPr>
        <w:t>» к памятному знаку «Защитникам Отечества».</w:t>
      </w:r>
    </w:p>
    <w:p w:rsidR="008C1A2B" w:rsidRPr="000D193E" w:rsidRDefault="00217887" w:rsidP="00B84DCD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0D193E">
        <w:rPr>
          <w:rFonts w:ascii="Times New Roman" w:hAnsi="Times New Roman"/>
          <w:sz w:val="28"/>
          <w:szCs w:val="28"/>
        </w:rPr>
        <w:t>На площади перед ДК можно было услышать трансляцию песен военных лет. Так же, состоялась традиционная акция «Георгиевская лента».</w:t>
      </w:r>
    </w:p>
    <w:p w:rsidR="0007323E" w:rsidRPr="000D193E" w:rsidRDefault="0007323E" w:rsidP="000646BB">
      <w:pPr>
        <w:rPr>
          <w:sz w:val="28"/>
          <w:szCs w:val="28"/>
        </w:rPr>
      </w:pPr>
    </w:p>
    <w:p w:rsidR="00937D10" w:rsidRPr="000D193E" w:rsidRDefault="008C1A2B" w:rsidP="00937D10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0D193E">
        <w:rPr>
          <w:rFonts w:ascii="Times New Roman" w:hAnsi="Times New Roman"/>
          <w:b/>
          <w:color w:val="000000"/>
          <w:sz w:val="28"/>
          <w:szCs w:val="28"/>
        </w:rPr>
        <w:t>22 июня</w:t>
      </w:r>
      <w:r w:rsidRPr="000D193E">
        <w:rPr>
          <w:rFonts w:ascii="Times New Roman" w:hAnsi="Times New Roman"/>
          <w:color w:val="000000"/>
          <w:sz w:val="28"/>
          <w:szCs w:val="28"/>
        </w:rPr>
        <w:t>, В День памяти и скорби</w:t>
      </w:r>
      <w:r w:rsidR="000D193E">
        <w:rPr>
          <w:rFonts w:ascii="Times New Roman" w:hAnsi="Times New Roman"/>
          <w:color w:val="000000"/>
          <w:sz w:val="28"/>
          <w:szCs w:val="28"/>
        </w:rPr>
        <w:t>,</w:t>
      </w:r>
      <w:r w:rsidRPr="000D19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7D10" w:rsidRPr="000D193E">
        <w:rPr>
          <w:rFonts w:ascii="Times New Roman" w:hAnsi="Times New Roman"/>
          <w:sz w:val="28"/>
          <w:szCs w:val="28"/>
        </w:rPr>
        <w:t xml:space="preserve">Дом культуры присоединился к Всероссийской акции «Минута молчания», которая подразумевала трансляцию мероприятия из Москвы, возложение цветов и непосредственно блок минуты молчания. </w:t>
      </w:r>
      <w:r w:rsidR="00856F08" w:rsidRPr="000D193E">
        <w:rPr>
          <w:rFonts w:ascii="Times New Roman" w:hAnsi="Times New Roman"/>
          <w:sz w:val="28"/>
          <w:szCs w:val="28"/>
        </w:rPr>
        <w:t>На Яреге</w:t>
      </w:r>
      <w:r w:rsidRPr="000D193E">
        <w:rPr>
          <w:rFonts w:ascii="Times New Roman" w:hAnsi="Times New Roman"/>
          <w:sz w:val="28"/>
          <w:szCs w:val="28"/>
        </w:rPr>
        <w:t xml:space="preserve"> церемониал </w:t>
      </w:r>
      <w:r w:rsidR="00856F08" w:rsidRPr="000D193E">
        <w:rPr>
          <w:rFonts w:ascii="Times New Roman" w:hAnsi="Times New Roman"/>
          <w:sz w:val="28"/>
          <w:szCs w:val="28"/>
        </w:rPr>
        <w:t xml:space="preserve"> в</w:t>
      </w:r>
      <w:r w:rsidRPr="000D193E">
        <w:rPr>
          <w:rFonts w:ascii="Times New Roman" w:hAnsi="Times New Roman"/>
          <w:sz w:val="28"/>
          <w:szCs w:val="28"/>
        </w:rPr>
        <w:t>озложения</w:t>
      </w:r>
      <w:r w:rsidR="00856F08" w:rsidRPr="000D193E">
        <w:rPr>
          <w:rFonts w:ascii="Times New Roman" w:hAnsi="Times New Roman"/>
          <w:sz w:val="28"/>
          <w:szCs w:val="28"/>
        </w:rPr>
        <w:t xml:space="preserve"> цветов </w:t>
      </w:r>
      <w:r w:rsidRPr="000D193E">
        <w:rPr>
          <w:rFonts w:ascii="Times New Roman" w:hAnsi="Times New Roman"/>
          <w:sz w:val="28"/>
          <w:szCs w:val="28"/>
        </w:rPr>
        <w:t>прошел</w:t>
      </w:r>
      <w:r w:rsidR="00937D10" w:rsidRPr="000D193E">
        <w:rPr>
          <w:rFonts w:ascii="Times New Roman" w:hAnsi="Times New Roman"/>
          <w:sz w:val="28"/>
          <w:szCs w:val="28"/>
        </w:rPr>
        <w:t xml:space="preserve"> у памятного знака</w:t>
      </w:r>
      <w:r w:rsidRPr="000D193E">
        <w:rPr>
          <w:rFonts w:ascii="Times New Roman" w:hAnsi="Times New Roman"/>
          <w:sz w:val="28"/>
          <w:szCs w:val="28"/>
        </w:rPr>
        <w:t xml:space="preserve"> Защитникам Отечества</w:t>
      </w:r>
      <w:r w:rsidR="00937D10" w:rsidRPr="000D193E">
        <w:rPr>
          <w:rFonts w:ascii="Times New Roman" w:hAnsi="Times New Roman"/>
          <w:sz w:val="28"/>
          <w:szCs w:val="28"/>
        </w:rPr>
        <w:t xml:space="preserve">, трансляция велась на площади перед ДК. </w:t>
      </w:r>
    </w:p>
    <w:p w:rsidR="00541166" w:rsidRPr="008C1734" w:rsidRDefault="00541166" w:rsidP="00E8325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41166" w:rsidRDefault="00541166" w:rsidP="001713E5">
      <w:pPr>
        <w:rPr>
          <w:b/>
          <w:color w:val="000000"/>
          <w:sz w:val="28"/>
          <w:szCs w:val="28"/>
        </w:rPr>
      </w:pPr>
    </w:p>
    <w:p w:rsidR="00541166" w:rsidRPr="008C1734" w:rsidRDefault="00541166" w:rsidP="001713E5">
      <w:pPr>
        <w:ind w:left="2832" w:firstLine="708"/>
        <w:rPr>
          <w:b/>
          <w:sz w:val="28"/>
          <w:szCs w:val="28"/>
        </w:rPr>
      </w:pPr>
      <w:r w:rsidRPr="008C1734">
        <w:rPr>
          <w:b/>
          <w:color w:val="000000"/>
          <w:sz w:val="28"/>
          <w:szCs w:val="28"/>
        </w:rPr>
        <w:t>Раздел</w:t>
      </w:r>
      <w:r w:rsidRPr="008C1734">
        <w:rPr>
          <w:color w:val="000000"/>
          <w:sz w:val="28"/>
          <w:szCs w:val="28"/>
        </w:rPr>
        <w:t xml:space="preserve"> </w:t>
      </w:r>
      <w:r w:rsidRPr="008C1734">
        <w:rPr>
          <w:color w:val="000000"/>
          <w:sz w:val="28"/>
          <w:szCs w:val="28"/>
          <w:lang w:val="en-US"/>
        </w:rPr>
        <w:t>IX</w:t>
      </w:r>
    </w:p>
    <w:p w:rsidR="00541166" w:rsidRPr="008C1734" w:rsidRDefault="00541166" w:rsidP="001713E5">
      <w:pPr>
        <w:pStyle w:val="a8"/>
        <w:ind w:firstLine="708"/>
        <w:rPr>
          <w:b/>
          <w:sz w:val="28"/>
          <w:szCs w:val="28"/>
        </w:rPr>
      </w:pPr>
      <w:r w:rsidRPr="008C1734">
        <w:rPr>
          <w:b/>
          <w:sz w:val="28"/>
          <w:szCs w:val="28"/>
        </w:rPr>
        <w:t xml:space="preserve">                          Культурно - досуговая деятельность</w:t>
      </w:r>
    </w:p>
    <w:p w:rsidR="00541166" w:rsidRPr="001713E5" w:rsidRDefault="00541166" w:rsidP="001713E5">
      <w:pPr>
        <w:contextualSpacing/>
        <w:jc w:val="center"/>
        <w:rPr>
          <w:b/>
          <w:sz w:val="28"/>
          <w:szCs w:val="28"/>
        </w:rPr>
      </w:pPr>
      <w:r w:rsidRPr="001713E5">
        <w:rPr>
          <w:b/>
          <w:sz w:val="28"/>
          <w:szCs w:val="28"/>
        </w:rPr>
        <w:t xml:space="preserve">9.1. Работа с детьми и подростками </w:t>
      </w:r>
    </w:p>
    <w:p w:rsidR="00541166" w:rsidRPr="001713E5" w:rsidRDefault="00541166" w:rsidP="001713E5">
      <w:pPr>
        <w:contextualSpacing/>
        <w:rPr>
          <w:sz w:val="28"/>
          <w:szCs w:val="28"/>
        </w:rPr>
      </w:pPr>
    </w:p>
    <w:p w:rsidR="0035214F" w:rsidRDefault="00541166" w:rsidP="00024BF2">
      <w:pPr>
        <w:rPr>
          <w:sz w:val="28"/>
          <w:szCs w:val="28"/>
        </w:rPr>
      </w:pPr>
      <w:r w:rsidRPr="001713E5">
        <w:rPr>
          <w:sz w:val="28"/>
          <w:szCs w:val="28"/>
        </w:rPr>
        <w:tab/>
      </w:r>
      <w:r w:rsidR="0035214F">
        <w:rPr>
          <w:sz w:val="28"/>
          <w:szCs w:val="28"/>
        </w:rPr>
        <w:t>Для детей и подростков Яреги  Дом культуры</w:t>
      </w:r>
      <w:r w:rsidR="00082C7D">
        <w:rPr>
          <w:sz w:val="28"/>
          <w:szCs w:val="28"/>
        </w:rPr>
        <w:t xml:space="preserve"> </w:t>
      </w:r>
      <w:r w:rsidR="0035214F">
        <w:rPr>
          <w:sz w:val="28"/>
          <w:szCs w:val="28"/>
        </w:rPr>
        <w:t>- это любимое место общения и досуга.</w:t>
      </w:r>
    </w:p>
    <w:p w:rsidR="00082C7D" w:rsidRPr="008674C7" w:rsidRDefault="0035214F" w:rsidP="00DB5D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2021 году  в отделе по работе с детьми и подростками  работа проводилась в двух форматах: офлайн и онлайн</w:t>
      </w:r>
      <w:r w:rsidR="00082C7D">
        <w:rPr>
          <w:sz w:val="28"/>
          <w:szCs w:val="28"/>
        </w:rPr>
        <w:t xml:space="preserve">, по направлениям: </w:t>
      </w:r>
      <w:r w:rsidR="00082C7D" w:rsidRPr="00082C7D">
        <w:rPr>
          <w:sz w:val="28"/>
          <w:szCs w:val="28"/>
        </w:rPr>
        <w:t xml:space="preserve"> </w:t>
      </w:r>
      <w:r w:rsidR="00082C7D" w:rsidRPr="00F14266">
        <w:rPr>
          <w:sz w:val="28"/>
          <w:szCs w:val="28"/>
        </w:rPr>
        <w:t>нравственно-эстетическому, патриотическому, спортивно-оздоровительному, познавательно-развлекательному</w:t>
      </w:r>
      <w:r w:rsidR="00082C7D">
        <w:rPr>
          <w:sz w:val="28"/>
          <w:szCs w:val="28"/>
        </w:rPr>
        <w:t>. М</w:t>
      </w:r>
      <w:r w:rsidR="00082C7D" w:rsidRPr="008674C7">
        <w:rPr>
          <w:sz w:val="28"/>
          <w:szCs w:val="28"/>
        </w:rPr>
        <w:t>ероприятия носили познавательный, развивающий и воспитательный характер.</w:t>
      </w:r>
    </w:p>
    <w:p w:rsidR="00082C7D" w:rsidRPr="008674C7" w:rsidRDefault="00082C7D" w:rsidP="00DB5D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8674C7">
        <w:rPr>
          <w:sz w:val="28"/>
          <w:szCs w:val="28"/>
        </w:rPr>
        <w:t>ормы работы</w:t>
      </w:r>
      <w:r w:rsidRPr="0035214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разные</w:t>
      </w:r>
      <w:r w:rsidRPr="008674C7">
        <w:rPr>
          <w:sz w:val="28"/>
          <w:szCs w:val="28"/>
        </w:rPr>
        <w:t>:</w:t>
      </w:r>
    </w:p>
    <w:p w:rsidR="00082C7D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>- театрализованные программы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>
        <w:rPr>
          <w:sz w:val="28"/>
          <w:szCs w:val="28"/>
        </w:rPr>
        <w:t>-фольклорные праздники,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>- игры путешествия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>- творческое лото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lastRenderedPageBreak/>
        <w:t>-творческая мастерская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игровые, </w:t>
      </w:r>
      <w:r w:rsidRPr="008674C7">
        <w:rPr>
          <w:sz w:val="28"/>
          <w:szCs w:val="28"/>
        </w:rPr>
        <w:t>конкурсные, познавательные, спортивные программы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>- беседы</w:t>
      </w:r>
      <w:r>
        <w:rPr>
          <w:sz w:val="28"/>
          <w:szCs w:val="28"/>
        </w:rPr>
        <w:t>,</w:t>
      </w:r>
    </w:p>
    <w:p w:rsidR="00082C7D" w:rsidRPr="008674C7" w:rsidRDefault="00082C7D" w:rsidP="00082C7D">
      <w:pPr>
        <w:rPr>
          <w:sz w:val="28"/>
          <w:szCs w:val="28"/>
        </w:rPr>
      </w:pPr>
      <w:r w:rsidRPr="008674C7">
        <w:rPr>
          <w:sz w:val="28"/>
          <w:szCs w:val="28"/>
        </w:rPr>
        <w:t>-фольклорные праздники</w:t>
      </w:r>
      <w:r>
        <w:rPr>
          <w:sz w:val="28"/>
          <w:szCs w:val="28"/>
        </w:rPr>
        <w:t>.</w:t>
      </w:r>
    </w:p>
    <w:p w:rsidR="0035214F" w:rsidRDefault="0035214F" w:rsidP="00DB5D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Было организовано и проведено 56 досуговых мероприятий,14 платных дискотек,10 онлайн-программ.</w:t>
      </w:r>
    </w:p>
    <w:p w:rsidR="008B79FF" w:rsidRPr="008674C7" w:rsidRDefault="0035214F" w:rsidP="00DB5D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Работали</w:t>
      </w:r>
      <w:r w:rsidR="00024BF2" w:rsidRPr="008674C7">
        <w:rPr>
          <w:sz w:val="28"/>
          <w:szCs w:val="28"/>
        </w:rPr>
        <w:t xml:space="preserve"> 5 </w:t>
      </w:r>
      <w:r w:rsidR="008B79FF">
        <w:rPr>
          <w:sz w:val="28"/>
          <w:szCs w:val="28"/>
        </w:rPr>
        <w:t xml:space="preserve">досуговых </w:t>
      </w:r>
      <w:r w:rsidR="00024BF2" w:rsidRPr="008674C7">
        <w:rPr>
          <w:sz w:val="28"/>
          <w:szCs w:val="28"/>
        </w:rPr>
        <w:t>клубов по интересам</w:t>
      </w:r>
      <w:r>
        <w:rPr>
          <w:sz w:val="28"/>
          <w:szCs w:val="28"/>
        </w:rPr>
        <w:t xml:space="preserve">. </w:t>
      </w:r>
      <w:r w:rsidR="008B79FF">
        <w:rPr>
          <w:sz w:val="28"/>
          <w:szCs w:val="28"/>
        </w:rPr>
        <w:t xml:space="preserve">Для детей 7-8 лет  - </w:t>
      </w:r>
      <w:r w:rsidR="008B79FF" w:rsidRPr="008674C7">
        <w:rPr>
          <w:sz w:val="28"/>
          <w:szCs w:val="28"/>
        </w:rPr>
        <w:t>клуб «</w:t>
      </w:r>
      <w:proofErr w:type="spellStart"/>
      <w:r w:rsidR="008B79FF" w:rsidRPr="008674C7">
        <w:rPr>
          <w:sz w:val="28"/>
          <w:szCs w:val="28"/>
        </w:rPr>
        <w:t>Неунывайки</w:t>
      </w:r>
      <w:proofErr w:type="spellEnd"/>
      <w:r w:rsidR="008B79FF" w:rsidRPr="008674C7">
        <w:rPr>
          <w:sz w:val="28"/>
          <w:szCs w:val="28"/>
        </w:rPr>
        <w:t xml:space="preserve">», 9-11 лет – клуб «Непоседы», </w:t>
      </w:r>
      <w:r w:rsidR="008B79FF">
        <w:rPr>
          <w:sz w:val="28"/>
          <w:szCs w:val="28"/>
        </w:rPr>
        <w:t xml:space="preserve">для подростков - </w:t>
      </w:r>
      <w:r w:rsidR="008B79FF" w:rsidRPr="008674C7">
        <w:rPr>
          <w:sz w:val="28"/>
          <w:szCs w:val="28"/>
        </w:rPr>
        <w:t xml:space="preserve">клуб «Отдых» </w:t>
      </w:r>
      <w:r w:rsidR="008B79FF">
        <w:rPr>
          <w:sz w:val="28"/>
          <w:szCs w:val="28"/>
        </w:rPr>
        <w:t>, для участников художественной самодеятельности</w:t>
      </w:r>
      <w:r w:rsidR="008B79FF" w:rsidRPr="008674C7">
        <w:rPr>
          <w:sz w:val="28"/>
          <w:szCs w:val="28"/>
        </w:rPr>
        <w:t xml:space="preserve"> – клуб «Созвездие сердец».</w:t>
      </w:r>
      <w:r w:rsidR="008B79FF" w:rsidRPr="008B79FF">
        <w:rPr>
          <w:sz w:val="28"/>
          <w:szCs w:val="28"/>
        </w:rPr>
        <w:t xml:space="preserve"> </w:t>
      </w:r>
      <w:r w:rsidR="008B79FF">
        <w:rPr>
          <w:sz w:val="28"/>
          <w:szCs w:val="28"/>
        </w:rPr>
        <w:t>В клубах занимался</w:t>
      </w:r>
      <w:r w:rsidR="008B79FF" w:rsidRPr="008674C7">
        <w:rPr>
          <w:sz w:val="28"/>
          <w:szCs w:val="28"/>
        </w:rPr>
        <w:t xml:space="preserve"> 241 ч</w:t>
      </w:r>
      <w:r w:rsidR="008B79FF">
        <w:rPr>
          <w:sz w:val="28"/>
          <w:szCs w:val="28"/>
        </w:rPr>
        <w:t>еловек.</w:t>
      </w:r>
      <w:r w:rsidR="008B79FF" w:rsidRPr="008B79FF">
        <w:rPr>
          <w:sz w:val="28"/>
          <w:szCs w:val="28"/>
        </w:rPr>
        <w:t xml:space="preserve"> </w:t>
      </w:r>
      <w:r w:rsidR="008B79FF">
        <w:rPr>
          <w:sz w:val="28"/>
          <w:szCs w:val="28"/>
        </w:rPr>
        <w:t>В летний период работал</w:t>
      </w:r>
      <w:r w:rsidR="008B79FF" w:rsidRPr="008674C7">
        <w:rPr>
          <w:sz w:val="28"/>
          <w:szCs w:val="28"/>
        </w:rPr>
        <w:t xml:space="preserve"> клуб </w:t>
      </w:r>
      <w:r w:rsidR="008B79FF">
        <w:rPr>
          <w:sz w:val="28"/>
          <w:szCs w:val="28"/>
        </w:rPr>
        <w:t>«</w:t>
      </w:r>
      <w:r w:rsidR="008B79FF" w:rsidRPr="008674C7">
        <w:rPr>
          <w:sz w:val="28"/>
          <w:szCs w:val="28"/>
        </w:rPr>
        <w:t>БИС</w:t>
      </w:r>
      <w:r w:rsidR="008B79FF">
        <w:rPr>
          <w:sz w:val="28"/>
          <w:szCs w:val="28"/>
        </w:rPr>
        <w:t>»</w:t>
      </w:r>
      <w:r w:rsidR="00D67B55">
        <w:rPr>
          <w:sz w:val="28"/>
          <w:szCs w:val="28"/>
        </w:rPr>
        <w:t xml:space="preserve"> </w:t>
      </w:r>
      <w:r w:rsidR="008B79FF">
        <w:rPr>
          <w:sz w:val="28"/>
          <w:szCs w:val="28"/>
        </w:rPr>
        <w:t>для ребят со школьных оздоровительных площадок.</w:t>
      </w:r>
    </w:p>
    <w:p w:rsidR="00DB5D72" w:rsidRPr="00F14266" w:rsidRDefault="00DB5D72" w:rsidP="00DB5D72">
      <w:pPr>
        <w:ind w:firstLine="708"/>
        <w:rPr>
          <w:sz w:val="28"/>
          <w:szCs w:val="28"/>
        </w:rPr>
      </w:pPr>
      <w:r w:rsidRPr="00F14266">
        <w:rPr>
          <w:sz w:val="28"/>
          <w:szCs w:val="28"/>
        </w:rPr>
        <w:t>В клубах по интересам «</w:t>
      </w:r>
      <w:proofErr w:type="spellStart"/>
      <w:r w:rsidRPr="00F14266">
        <w:rPr>
          <w:sz w:val="28"/>
          <w:szCs w:val="28"/>
        </w:rPr>
        <w:t>Неунывайки</w:t>
      </w:r>
      <w:proofErr w:type="spellEnd"/>
      <w:r w:rsidRPr="00F14266">
        <w:rPr>
          <w:sz w:val="28"/>
          <w:szCs w:val="28"/>
        </w:rPr>
        <w:t>», «Непоседы», «Семья», «Отдых» прошли такие мероприятия:</w:t>
      </w:r>
    </w:p>
    <w:p w:rsidR="00DB5D72" w:rsidRPr="00F14266" w:rsidRDefault="00DB5D72" w:rsidP="00DB5D72">
      <w:pPr>
        <w:rPr>
          <w:sz w:val="28"/>
          <w:szCs w:val="28"/>
        </w:rPr>
      </w:pPr>
      <w:r w:rsidRPr="00F14266">
        <w:rPr>
          <w:sz w:val="28"/>
          <w:szCs w:val="28"/>
        </w:rPr>
        <w:t>- Подарок маме – творческая мастерская по изготовлению подарка маме</w:t>
      </w:r>
    </w:p>
    <w:p w:rsidR="00DB5D72" w:rsidRPr="00F14266" w:rsidRDefault="006A332C" w:rsidP="00DB5D72">
      <w:pPr>
        <w:rPr>
          <w:sz w:val="28"/>
          <w:szCs w:val="28"/>
        </w:rPr>
      </w:pPr>
      <w:r>
        <w:rPr>
          <w:sz w:val="28"/>
          <w:szCs w:val="28"/>
        </w:rPr>
        <w:t>- С праздником марта .С</w:t>
      </w:r>
      <w:r w:rsidR="00DB5D72" w:rsidRPr="00F14266">
        <w:rPr>
          <w:sz w:val="28"/>
          <w:szCs w:val="28"/>
        </w:rPr>
        <w:t xml:space="preserve"> началом весны – утренник</w:t>
      </w:r>
    </w:p>
    <w:p w:rsidR="00DB5D72" w:rsidRPr="00F14266" w:rsidRDefault="00DB5D72" w:rsidP="00DB5D72">
      <w:pPr>
        <w:rPr>
          <w:sz w:val="28"/>
          <w:szCs w:val="28"/>
        </w:rPr>
      </w:pPr>
      <w:r w:rsidRPr="00F14266">
        <w:rPr>
          <w:sz w:val="28"/>
          <w:szCs w:val="28"/>
        </w:rPr>
        <w:t>- Отличное настроение – вечер отдыха</w:t>
      </w:r>
    </w:p>
    <w:p w:rsidR="00DB5D72" w:rsidRPr="00F14266" w:rsidRDefault="00DB5D72" w:rsidP="00DB5D72">
      <w:pPr>
        <w:rPr>
          <w:sz w:val="28"/>
          <w:szCs w:val="28"/>
        </w:rPr>
      </w:pPr>
      <w:r w:rsidRPr="00F14266">
        <w:rPr>
          <w:sz w:val="28"/>
          <w:szCs w:val="28"/>
        </w:rPr>
        <w:t>- Мама – главное слово – праздничная программа</w:t>
      </w:r>
    </w:p>
    <w:p w:rsidR="00DB5D72" w:rsidRPr="00F14266" w:rsidRDefault="00DB5D72" w:rsidP="00DB5D72">
      <w:pPr>
        <w:rPr>
          <w:sz w:val="28"/>
          <w:szCs w:val="28"/>
        </w:rPr>
      </w:pPr>
      <w:r w:rsidRPr="00F14266">
        <w:rPr>
          <w:sz w:val="28"/>
          <w:szCs w:val="28"/>
        </w:rPr>
        <w:t>- Дети Беслана – урок мужества</w:t>
      </w:r>
    </w:p>
    <w:p w:rsidR="00DB5D72" w:rsidRPr="00F14266" w:rsidRDefault="00DB5D72" w:rsidP="00DB5D72">
      <w:pPr>
        <w:rPr>
          <w:sz w:val="28"/>
          <w:szCs w:val="28"/>
        </w:rPr>
      </w:pPr>
      <w:r w:rsidRPr="00F14266">
        <w:rPr>
          <w:sz w:val="28"/>
          <w:szCs w:val="28"/>
        </w:rPr>
        <w:t>- Мир под прицелом – беседа, разговор</w:t>
      </w:r>
    </w:p>
    <w:p w:rsidR="00B84DCD" w:rsidRDefault="00DB5D72" w:rsidP="00DB5D72">
      <w:pPr>
        <w:ind w:firstLine="708"/>
        <w:rPr>
          <w:sz w:val="28"/>
          <w:szCs w:val="28"/>
        </w:rPr>
      </w:pPr>
      <w:r w:rsidRPr="00F14266">
        <w:rPr>
          <w:sz w:val="28"/>
          <w:szCs w:val="28"/>
        </w:rPr>
        <w:t>Среди проведенных мероприятий можно выделить программу</w:t>
      </w:r>
      <w:r w:rsidR="006A332C">
        <w:rPr>
          <w:sz w:val="28"/>
          <w:szCs w:val="28"/>
        </w:rPr>
        <w:t xml:space="preserve"> для подростков в клубе «Отдых» «Знатоки родного края».</w:t>
      </w:r>
      <w:r w:rsidRPr="00F14266">
        <w:rPr>
          <w:sz w:val="28"/>
          <w:szCs w:val="28"/>
        </w:rPr>
        <w:t xml:space="preserve"> </w:t>
      </w:r>
      <w:r w:rsidR="00B84DCD">
        <w:rPr>
          <w:sz w:val="28"/>
          <w:szCs w:val="28"/>
        </w:rPr>
        <w:t xml:space="preserve"> Она прошла в форме </w:t>
      </w:r>
      <w:r w:rsidRPr="00F14266">
        <w:rPr>
          <w:sz w:val="28"/>
          <w:szCs w:val="28"/>
        </w:rPr>
        <w:t xml:space="preserve">Тим – </w:t>
      </w:r>
      <w:proofErr w:type="spellStart"/>
      <w:r w:rsidRPr="00F14266">
        <w:rPr>
          <w:sz w:val="28"/>
          <w:szCs w:val="28"/>
        </w:rPr>
        <w:t>билдинг</w:t>
      </w:r>
      <w:r w:rsidR="00B84DCD">
        <w:rPr>
          <w:sz w:val="28"/>
          <w:szCs w:val="28"/>
        </w:rPr>
        <w:t>а</w:t>
      </w:r>
      <w:proofErr w:type="spellEnd"/>
      <w:r w:rsidRPr="00F14266">
        <w:rPr>
          <w:sz w:val="28"/>
          <w:szCs w:val="28"/>
        </w:rPr>
        <w:t xml:space="preserve"> </w:t>
      </w:r>
      <w:r w:rsidR="00B84DCD">
        <w:rPr>
          <w:sz w:val="28"/>
          <w:szCs w:val="28"/>
        </w:rPr>
        <w:t>,</w:t>
      </w:r>
      <w:r w:rsidRPr="00F14266">
        <w:rPr>
          <w:sz w:val="28"/>
          <w:szCs w:val="28"/>
        </w:rPr>
        <w:t xml:space="preserve"> форм</w:t>
      </w:r>
      <w:r w:rsidR="00B84DCD">
        <w:rPr>
          <w:sz w:val="28"/>
          <w:szCs w:val="28"/>
        </w:rPr>
        <w:t>е</w:t>
      </w:r>
      <w:r w:rsidRPr="00F14266">
        <w:rPr>
          <w:sz w:val="28"/>
          <w:szCs w:val="28"/>
        </w:rPr>
        <w:t xml:space="preserve"> творческой коллективной работы </w:t>
      </w:r>
      <w:r w:rsidR="00B84DCD">
        <w:rPr>
          <w:sz w:val="28"/>
          <w:szCs w:val="28"/>
        </w:rPr>
        <w:t xml:space="preserve"> и </w:t>
      </w:r>
      <w:r w:rsidRPr="00F14266">
        <w:rPr>
          <w:sz w:val="28"/>
          <w:szCs w:val="28"/>
        </w:rPr>
        <w:t>была посвящена 100</w:t>
      </w:r>
      <w:r>
        <w:rPr>
          <w:sz w:val="28"/>
          <w:szCs w:val="28"/>
        </w:rPr>
        <w:t>-</w:t>
      </w:r>
      <w:r w:rsidRPr="00F14266">
        <w:rPr>
          <w:sz w:val="28"/>
          <w:szCs w:val="28"/>
        </w:rPr>
        <w:t xml:space="preserve"> </w:t>
      </w:r>
      <w:proofErr w:type="spellStart"/>
      <w:r w:rsidRPr="00F14266">
        <w:rPr>
          <w:sz w:val="28"/>
          <w:szCs w:val="28"/>
        </w:rPr>
        <w:t>летию</w:t>
      </w:r>
      <w:proofErr w:type="spellEnd"/>
      <w:r w:rsidRPr="00F14266">
        <w:rPr>
          <w:sz w:val="28"/>
          <w:szCs w:val="28"/>
        </w:rPr>
        <w:t xml:space="preserve"> Республики Коми. </w:t>
      </w:r>
    </w:p>
    <w:p w:rsidR="00DB5D72" w:rsidRPr="00F14266" w:rsidRDefault="00DB5D72" w:rsidP="00DB5D72">
      <w:pPr>
        <w:ind w:firstLine="708"/>
        <w:rPr>
          <w:sz w:val="28"/>
          <w:szCs w:val="28"/>
        </w:rPr>
      </w:pPr>
      <w:r w:rsidRPr="00F14266">
        <w:rPr>
          <w:sz w:val="28"/>
          <w:szCs w:val="28"/>
        </w:rPr>
        <w:t>Две команды «</w:t>
      </w:r>
      <w:proofErr w:type="spellStart"/>
      <w:r w:rsidRPr="00F14266">
        <w:rPr>
          <w:sz w:val="28"/>
          <w:szCs w:val="28"/>
        </w:rPr>
        <w:t>Трещетки</w:t>
      </w:r>
      <w:proofErr w:type="spellEnd"/>
      <w:r w:rsidRPr="00F14266">
        <w:rPr>
          <w:sz w:val="28"/>
          <w:szCs w:val="28"/>
        </w:rPr>
        <w:t>» и «</w:t>
      </w:r>
      <w:proofErr w:type="spellStart"/>
      <w:r w:rsidRPr="00F14266">
        <w:rPr>
          <w:sz w:val="28"/>
          <w:szCs w:val="28"/>
        </w:rPr>
        <w:t>Постучалочки</w:t>
      </w:r>
      <w:proofErr w:type="spellEnd"/>
      <w:r w:rsidRPr="00F14266">
        <w:rPr>
          <w:sz w:val="28"/>
          <w:szCs w:val="28"/>
        </w:rPr>
        <w:t xml:space="preserve">» должны были ответить на вопросы по истории, культуре, обычаев, традиций коми народа. Вспомнить пословицы, поговорки, приметы коми. Собрать из </w:t>
      </w:r>
      <w:proofErr w:type="spellStart"/>
      <w:r w:rsidRPr="00F14266">
        <w:rPr>
          <w:sz w:val="28"/>
          <w:szCs w:val="28"/>
        </w:rPr>
        <w:t>пазлов</w:t>
      </w:r>
      <w:proofErr w:type="spellEnd"/>
      <w:r w:rsidRPr="00F14266">
        <w:rPr>
          <w:sz w:val="28"/>
          <w:szCs w:val="28"/>
        </w:rPr>
        <w:t xml:space="preserve"> «коми орнамент», нарисовать</w:t>
      </w:r>
      <w:r>
        <w:rPr>
          <w:sz w:val="28"/>
          <w:szCs w:val="28"/>
        </w:rPr>
        <w:t xml:space="preserve"> Оленя с завязанными глазами, по</w:t>
      </w:r>
      <w:r w:rsidRPr="00F14266">
        <w:rPr>
          <w:sz w:val="28"/>
          <w:szCs w:val="28"/>
        </w:rPr>
        <w:t xml:space="preserve">участвовать в играх: «Чум», «Бой оленей», «Невод», станцевать </w:t>
      </w:r>
      <w:proofErr w:type="spellStart"/>
      <w:r w:rsidRPr="00F14266">
        <w:rPr>
          <w:sz w:val="28"/>
          <w:szCs w:val="28"/>
        </w:rPr>
        <w:t>флэшмоб</w:t>
      </w:r>
      <w:proofErr w:type="spellEnd"/>
      <w:r w:rsidRPr="00F14266">
        <w:rPr>
          <w:sz w:val="28"/>
          <w:szCs w:val="28"/>
        </w:rPr>
        <w:t xml:space="preserve">. Подростки успешно справились со всеми заданиями. </w:t>
      </w:r>
    </w:p>
    <w:p w:rsidR="00024BF2" w:rsidRPr="008674C7" w:rsidRDefault="00B84DCD" w:rsidP="00B84D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024BF2" w:rsidRPr="008674C7">
        <w:rPr>
          <w:sz w:val="28"/>
          <w:szCs w:val="28"/>
        </w:rPr>
        <w:t xml:space="preserve">ебятам </w:t>
      </w:r>
      <w:r>
        <w:rPr>
          <w:sz w:val="28"/>
          <w:szCs w:val="28"/>
        </w:rPr>
        <w:t xml:space="preserve">с удовольствием участвовали </w:t>
      </w:r>
      <w:r w:rsidR="00024BF2" w:rsidRPr="008674C7">
        <w:rPr>
          <w:sz w:val="28"/>
          <w:szCs w:val="28"/>
        </w:rPr>
        <w:t xml:space="preserve"> в конкурсных, познавательных программах: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B84DCD">
        <w:rPr>
          <w:sz w:val="28"/>
          <w:szCs w:val="28"/>
        </w:rPr>
        <w:t>«</w:t>
      </w:r>
      <w:r w:rsidRPr="008674C7">
        <w:rPr>
          <w:sz w:val="28"/>
          <w:szCs w:val="28"/>
        </w:rPr>
        <w:t>Ай</w:t>
      </w:r>
      <w:r w:rsidR="00B84DCD">
        <w:rPr>
          <w:sz w:val="28"/>
          <w:szCs w:val="28"/>
        </w:rPr>
        <w:t>,</w:t>
      </w:r>
      <w:r w:rsidRPr="008674C7">
        <w:rPr>
          <w:sz w:val="28"/>
          <w:szCs w:val="28"/>
        </w:rPr>
        <w:t xml:space="preserve"> да парни</w:t>
      </w:r>
      <w:r w:rsidR="00B84DCD">
        <w:rPr>
          <w:sz w:val="28"/>
          <w:szCs w:val="28"/>
        </w:rPr>
        <w:t>!»</w:t>
      </w:r>
      <w:r w:rsidRPr="008674C7">
        <w:rPr>
          <w:sz w:val="28"/>
          <w:szCs w:val="28"/>
        </w:rPr>
        <w:t xml:space="preserve"> – конкурс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B84DCD">
        <w:rPr>
          <w:sz w:val="28"/>
          <w:szCs w:val="28"/>
        </w:rPr>
        <w:t>«</w:t>
      </w:r>
      <w:r w:rsidRPr="008674C7">
        <w:rPr>
          <w:sz w:val="28"/>
          <w:szCs w:val="28"/>
        </w:rPr>
        <w:t>Дружно шагаем, песню запеваем</w:t>
      </w:r>
      <w:r w:rsidR="00B84DCD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конкурс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B84DCD">
        <w:rPr>
          <w:sz w:val="28"/>
          <w:szCs w:val="28"/>
        </w:rPr>
        <w:t>«</w:t>
      </w:r>
      <w:r w:rsidRPr="008674C7">
        <w:rPr>
          <w:sz w:val="28"/>
          <w:szCs w:val="28"/>
        </w:rPr>
        <w:t>Память</w:t>
      </w:r>
      <w:r w:rsidR="00B84DCD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исторический час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>-</w:t>
      </w:r>
      <w:r w:rsidR="00EA5711">
        <w:rPr>
          <w:sz w:val="28"/>
          <w:szCs w:val="28"/>
        </w:rPr>
        <w:t>«</w:t>
      </w:r>
      <w:r w:rsidRPr="008674C7">
        <w:rPr>
          <w:sz w:val="28"/>
          <w:szCs w:val="28"/>
        </w:rPr>
        <w:t>Гордится вами вся Россия</w:t>
      </w:r>
      <w:r w:rsidR="00EA5711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конкурс чтецов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EA5711">
        <w:rPr>
          <w:sz w:val="28"/>
          <w:szCs w:val="28"/>
        </w:rPr>
        <w:t>«</w:t>
      </w:r>
      <w:r w:rsidRPr="008674C7">
        <w:rPr>
          <w:sz w:val="28"/>
          <w:szCs w:val="28"/>
        </w:rPr>
        <w:t>Жить в Республике Коми</w:t>
      </w:r>
      <w:r w:rsidR="00C479B3">
        <w:rPr>
          <w:sz w:val="28"/>
          <w:szCs w:val="28"/>
        </w:rPr>
        <w:t xml:space="preserve"> </w:t>
      </w:r>
      <w:r w:rsidR="00EA5711">
        <w:rPr>
          <w:sz w:val="28"/>
          <w:szCs w:val="28"/>
        </w:rPr>
        <w:t>-</w:t>
      </w:r>
      <w:r w:rsidRPr="008674C7">
        <w:rPr>
          <w:sz w:val="28"/>
          <w:szCs w:val="28"/>
        </w:rPr>
        <w:t xml:space="preserve"> знать Республику Коми</w:t>
      </w:r>
      <w:r w:rsidR="00EA5711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творческое лото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EA5711">
        <w:rPr>
          <w:sz w:val="28"/>
          <w:szCs w:val="28"/>
        </w:rPr>
        <w:t>«</w:t>
      </w:r>
      <w:r w:rsidRPr="008674C7">
        <w:rPr>
          <w:sz w:val="28"/>
          <w:szCs w:val="28"/>
        </w:rPr>
        <w:t>Будем беречь родную землю</w:t>
      </w:r>
      <w:r w:rsidR="00EA5711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викторина</w:t>
      </w:r>
    </w:p>
    <w:p w:rsidR="00024BF2" w:rsidRPr="008674C7" w:rsidRDefault="00024BF2" w:rsidP="00024BF2">
      <w:pPr>
        <w:rPr>
          <w:sz w:val="28"/>
          <w:szCs w:val="28"/>
        </w:rPr>
      </w:pPr>
      <w:r w:rsidRPr="008674C7">
        <w:rPr>
          <w:sz w:val="28"/>
          <w:szCs w:val="28"/>
        </w:rPr>
        <w:t xml:space="preserve">- </w:t>
      </w:r>
      <w:r w:rsidR="00EA5711">
        <w:rPr>
          <w:sz w:val="28"/>
          <w:szCs w:val="28"/>
        </w:rPr>
        <w:t>«</w:t>
      </w:r>
      <w:r w:rsidRPr="008674C7">
        <w:rPr>
          <w:sz w:val="28"/>
          <w:szCs w:val="28"/>
        </w:rPr>
        <w:t>Мы – дружная семья</w:t>
      </w:r>
      <w:r w:rsidR="00EA5711">
        <w:rPr>
          <w:sz w:val="28"/>
          <w:szCs w:val="28"/>
        </w:rPr>
        <w:t>»</w:t>
      </w:r>
      <w:r w:rsidRPr="008674C7">
        <w:rPr>
          <w:sz w:val="28"/>
          <w:szCs w:val="28"/>
        </w:rPr>
        <w:t xml:space="preserve"> – конкурс</w:t>
      </w:r>
    </w:p>
    <w:p w:rsidR="00024BF2" w:rsidRPr="008674C7" w:rsidRDefault="00024BF2" w:rsidP="00DB5D72">
      <w:pPr>
        <w:ind w:firstLine="708"/>
        <w:rPr>
          <w:sz w:val="28"/>
          <w:szCs w:val="28"/>
        </w:rPr>
      </w:pPr>
      <w:r w:rsidRPr="008674C7">
        <w:rPr>
          <w:sz w:val="28"/>
          <w:szCs w:val="28"/>
        </w:rPr>
        <w:t xml:space="preserve">В раскрытии интеллектуальных и творческих способностей ребят остается лидирующей формой интерактивные мероприятия, </w:t>
      </w:r>
      <w:proofErr w:type="spellStart"/>
      <w:r w:rsidRPr="008674C7">
        <w:rPr>
          <w:sz w:val="28"/>
          <w:szCs w:val="28"/>
        </w:rPr>
        <w:t>конкурсно</w:t>
      </w:r>
      <w:proofErr w:type="spellEnd"/>
      <w:r w:rsidRPr="008674C7">
        <w:rPr>
          <w:sz w:val="28"/>
          <w:szCs w:val="28"/>
        </w:rPr>
        <w:t>-развлекательной направленности. Так в 2021 году была выявлена новая победительница «Мисс-</w:t>
      </w:r>
      <w:proofErr w:type="spellStart"/>
      <w:r w:rsidRPr="008674C7">
        <w:rPr>
          <w:sz w:val="28"/>
          <w:szCs w:val="28"/>
        </w:rPr>
        <w:t>Данс</w:t>
      </w:r>
      <w:proofErr w:type="spellEnd"/>
      <w:r w:rsidRPr="008674C7">
        <w:rPr>
          <w:sz w:val="28"/>
          <w:szCs w:val="28"/>
        </w:rPr>
        <w:t xml:space="preserve">-шоу» - </w:t>
      </w:r>
      <w:proofErr w:type="spellStart"/>
      <w:r w:rsidRPr="008674C7">
        <w:rPr>
          <w:sz w:val="28"/>
          <w:szCs w:val="28"/>
        </w:rPr>
        <w:t>Вайтекунайте</w:t>
      </w:r>
      <w:proofErr w:type="spellEnd"/>
      <w:r w:rsidRPr="008674C7">
        <w:rPr>
          <w:sz w:val="28"/>
          <w:szCs w:val="28"/>
        </w:rPr>
        <w:t xml:space="preserve"> Виктория. Конкурс проводился в онлайн формате. На конкурсе выступали победители прошлых лет.</w:t>
      </w:r>
    </w:p>
    <w:p w:rsidR="00024BF2" w:rsidRPr="00F14266" w:rsidRDefault="00024BF2" w:rsidP="00D646A0">
      <w:pPr>
        <w:ind w:firstLine="708"/>
        <w:rPr>
          <w:sz w:val="28"/>
          <w:szCs w:val="28"/>
        </w:rPr>
      </w:pPr>
      <w:r w:rsidRPr="00F14266">
        <w:rPr>
          <w:sz w:val="28"/>
          <w:szCs w:val="28"/>
        </w:rPr>
        <w:lastRenderedPageBreak/>
        <w:t>В течение года дети и подростки принимали участие в мероприятиях из ц</w:t>
      </w:r>
      <w:r w:rsidR="00EA5711">
        <w:rPr>
          <w:sz w:val="28"/>
          <w:szCs w:val="28"/>
        </w:rPr>
        <w:t>икла «Мир без вредных привычек»</w:t>
      </w:r>
      <w:r w:rsidRPr="00F14266">
        <w:rPr>
          <w:sz w:val="28"/>
          <w:szCs w:val="28"/>
        </w:rPr>
        <w:t>: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Не сокращайте свою жизнь</w:t>
      </w:r>
      <w:r w:rsidR="00D646A0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беседа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Алкоголю, курению, наркотикам</w:t>
      </w:r>
      <w:r>
        <w:rPr>
          <w:sz w:val="28"/>
          <w:szCs w:val="28"/>
        </w:rPr>
        <w:t>.</w:t>
      </w:r>
      <w:r w:rsidRPr="00F14266">
        <w:rPr>
          <w:sz w:val="28"/>
          <w:szCs w:val="28"/>
        </w:rPr>
        <w:t xml:space="preserve"> Нет! Нет! Нет!</w:t>
      </w:r>
      <w:r w:rsidR="00D646A0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поэтическая композиция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Эстафеты радости и здоровья</w:t>
      </w:r>
      <w:r w:rsidR="00D646A0">
        <w:rPr>
          <w:sz w:val="28"/>
          <w:szCs w:val="28"/>
        </w:rPr>
        <w:t>»</w:t>
      </w:r>
      <w:r w:rsidRPr="00F14266">
        <w:rPr>
          <w:sz w:val="28"/>
          <w:szCs w:val="28"/>
        </w:rPr>
        <w:t xml:space="preserve"> – спортивная программа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>Такие мероприятия дополнялись показом документальных фильмов, конкурсными заданиями, приоб</w:t>
      </w:r>
      <w:r w:rsidR="00D646A0">
        <w:rPr>
          <w:sz w:val="28"/>
          <w:szCs w:val="28"/>
        </w:rPr>
        <w:t>щали</w:t>
      </w:r>
      <w:r w:rsidRPr="00F14266">
        <w:rPr>
          <w:sz w:val="28"/>
          <w:szCs w:val="28"/>
        </w:rPr>
        <w:t xml:space="preserve"> ребят</w:t>
      </w:r>
      <w:r w:rsidR="000D0075">
        <w:rPr>
          <w:sz w:val="28"/>
          <w:szCs w:val="28"/>
        </w:rPr>
        <w:t>,</w:t>
      </w:r>
      <w:r w:rsidRPr="00F14266">
        <w:rPr>
          <w:sz w:val="28"/>
          <w:szCs w:val="28"/>
        </w:rPr>
        <w:t xml:space="preserve"> в том числе и «трудных»</w:t>
      </w:r>
      <w:r w:rsidR="000D0075">
        <w:rPr>
          <w:sz w:val="28"/>
          <w:szCs w:val="28"/>
        </w:rPr>
        <w:t>,</w:t>
      </w:r>
      <w:r w:rsidRPr="00F14266">
        <w:rPr>
          <w:sz w:val="28"/>
          <w:szCs w:val="28"/>
        </w:rPr>
        <w:t xml:space="preserve"> к здоровому образу жизни.</w:t>
      </w:r>
    </w:p>
    <w:p w:rsidR="000D0075" w:rsidRDefault="00024BF2" w:rsidP="000D0075">
      <w:pPr>
        <w:ind w:firstLine="708"/>
        <w:rPr>
          <w:sz w:val="28"/>
          <w:szCs w:val="28"/>
        </w:rPr>
      </w:pPr>
      <w:r w:rsidRPr="00F14266">
        <w:rPr>
          <w:sz w:val="28"/>
          <w:szCs w:val="28"/>
        </w:rPr>
        <w:t>Популярны ср</w:t>
      </w:r>
      <w:r w:rsidR="000D0075">
        <w:rPr>
          <w:sz w:val="28"/>
          <w:szCs w:val="28"/>
        </w:rPr>
        <w:t xml:space="preserve">еди детей фольклорные праздники. </w:t>
      </w:r>
      <w:r w:rsidR="000D0075" w:rsidRPr="000D0075">
        <w:rPr>
          <w:sz w:val="28"/>
          <w:szCs w:val="28"/>
        </w:rPr>
        <w:t xml:space="preserve"> </w:t>
      </w:r>
      <w:r w:rsidR="000D0075">
        <w:rPr>
          <w:sz w:val="28"/>
          <w:szCs w:val="28"/>
        </w:rPr>
        <w:t>К сожалению, большую  их часть  пришлось воплощать в онлайн</w:t>
      </w:r>
      <w:r w:rsidR="000D193E">
        <w:rPr>
          <w:sz w:val="28"/>
          <w:szCs w:val="28"/>
        </w:rPr>
        <w:t>-</w:t>
      </w:r>
      <w:r w:rsidR="000D0075">
        <w:rPr>
          <w:sz w:val="28"/>
          <w:szCs w:val="28"/>
        </w:rPr>
        <w:t xml:space="preserve"> формате в познавательно -повествовательном направлении. Это программы: «С Рождеством Христовым!», «Святки-колядки», «Крещение Господне».</w:t>
      </w:r>
    </w:p>
    <w:p w:rsidR="00024BF2" w:rsidRPr="00F14266" w:rsidRDefault="000D0075" w:rsidP="00EA57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один праздник-Масленицу отдел смог провести для </w:t>
      </w:r>
      <w:r w:rsidR="000D193E">
        <w:rPr>
          <w:sz w:val="28"/>
          <w:szCs w:val="28"/>
        </w:rPr>
        <w:t xml:space="preserve"> ребят разных возрастов </w:t>
      </w:r>
      <w:r>
        <w:rPr>
          <w:sz w:val="28"/>
          <w:szCs w:val="28"/>
        </w:rPr>
        <w:t xml:space="preserve">в </w:t>
      </w:r>
      <w:r w:rsidR="000D193E">
        <w:rPr>
          <w:sz w:val="28"/>
          <w:szCs w:val="28"/>
        </w:rPr>
        <w:t>формате офлайн</w:t>
      </w:r>
      <w:r>
        <w:rPr>
          <w:sz w:val="28"/>
          <w:szCs w:val="28"/>
        </w:rPr>
        <w:t xml:space="preserve">, в зале Дома культуры: 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Масленица пришла</w:t>
      </w:r>
      <w:r w:rsidR="00D646A0">
        <w:rPr>
          <w:sz w:val="28"/>
          <w:szCs w:val="28"/>
        </w:rPr>
        <w:t>»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Как на масляной неделе</w:t>
      </w:r>
      <w:r w:rsidR="00D646A0">
        <w:rPr>
          <w:sz w:val="28"/>
          <w:szCs w:val="28"/>
        </w:rPr>
        <w:t>»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Pr="00F14266">
        <w:rPr>
          <w:sz w:val="28"/>
          <w:szCs w:val="28"/>
        </w:rPr>
        <w:t>Масленица блинная</w:t>
      </w:r>
      <w:r w:rsidR="00D646A0">
        <w:rPr>
          <w:sz w:val="28"/>
          <w:szCs w:val="28"/>
        </w:rPr>
        <w:t>»</w:t>
      </w:r>
    </w:p>
    <w:p w:rsidR="00024BF2" w:rsidRPr="00F14266" w:rsidRDefault="00024BF2" w:rsidP="00024BF2">
      <w:pPr>
        <w:rPr>
          <w:sz w:val="28"/>
          <w:szCs w:val="28"/>
        </w:rPr>
      </w:pPr>
      <w:r w:rsidRPr="00F14266">
        <w:rPr>
          <w:sz w:val="28"/>
          <w:szCs w:val="28"/>
        </w:rPr>
        <w:t xml:space="preserve">- </w:t>
      </w:r>
      <w:r w:rsidR="00D646A0">
        <w:rPr>
          <w:sz w:val="28"/>
          <w:szCs w:val="28"/>
        </w:rPr>
        <w:t>«</w:t>
      </w:r>
      <w:r w:rsidR="00C479B3">
        <w:rPr>
          <w:sz w:val="28"/>
          <w:szCs w:val="28"/>
        </w:rPr>
        <w:t>Прощай, прощай, прощай</w:t>
      </w:r>
      <w:r w:rsidR="00D646A0">
        <w:rPr>
          <w:sz w:val="28"/>
          <w:szCs w:val="28"/>
        </w:rPr>
        <w:t>,</w:t>
      </w:r>
      <w:r w:rsidR="00C479B3">
        <w:rPr>
          <w:sz w:val="28"/>
          <w:szCs w:val="28"/>
        </w:rPr>
        <w:t xml:space="preserve"> </w:t>
      </w:r>
      <w:r w:rsidRPr="00F14266">
        <w:rPr>
          <w:sz w:val="28"/>
          <w:szCs w:val="28"/>
        </w:rPr>
        <w:t>Масленица</w:t>
      </w:r>
      <w:r w:rsidR="00D646A0">
        <w:rPr>
          <w:sz w:val="28"/>
          <w:szCs w:val="28"/>
        </w:rPr>
        <w:t>!»</w:t>
      </w:r>
    </w:p>
    <w:p w:rsidR="00024BF2" w:rsidRDefault="00D646A0" w:rsidP="00024BF2">
      <w:pPr>
        <w:rPr>
          <w:sz w:val="28"/>
          <w:szCs w:val="28"/>
        </w:rPr>
      </w:pPr>
      <w:r>
        <w:rPr>
          <w:sz w:val="28"/>
          <w:szCs w:val="28"/>
        </w:rPr>
        <w:t xml:space="preserve">Участвуя в  программах, проводимых Домом культуры, </w:t>
      </w:r>
      <w:r w:rsidR="00024BF2" w:rsidRPr="00F14266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Pr="00D6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проявляют </w:t>
      </w:r>
      <w:r w:rsidRPr="00F14266">
        <w:rPr>
          <w:sz w:val="28"/>
          <w:szCs w:val="28"/>
        </w:rPr>
        <w:t xml:space="preserve"> свои </w:t>
      </w:r>
      <w:r>
        <w:rPr>
          <w:sz w:val="28"/>
          <w:szCs w:val="28"/>
        </w:rPr>
        <w:t>творческие таланты</w:t>
      </w:r>
      <w:r w:rsidR="00024BF2" w:rsidRPr="00F14266">
        <w:rPr>
          <w:sz w:val="28"/>
          <w:szCs w:val="28"/>
        </w:rPr>
        <w:t xml:space="preserve">, </w:t>
      </w:r>
      <w:r w:rsidR="003A4425">
        <w:rPr>
          <w:sz w:val="28"/>
          <w:szCs w:val="28"/>
        </w:rPr>
        <w:t>способности</w:t>
      </w:r>
      <w:r>
        <w:rPr>
          <w:sz w:val="28"/>
          <w:szCs w:val="28"/>
        </w:rPr>
        <w:t>,</w:t>
      </w:r>
      <w:r w:rsidR="00C4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конечно же, получают </w:t>
      </w:r>
      <w:r w:rsidR="00024BF2" w:rsidRPr="00F14266">
        <w:rPr>
          <w:sz w:val="28"/>
          <w:szCs w:val="28"/>
        </w:rPr>
        <w:t xml:space="preserve"> хорошее настроение.</w:t>
      </w:r>
    </w:p>
    <w:p w:rsidR="00EA5711" w:rsidRDefault="00EA5711" w:rsidP="00024BF2">
      <w:pPr>
        <w:rPr>
          <w:sz w:val="28"/>
          <w:szCs w:val="28"/>
        </w:rPr>
      </w:pPr>
    </w:p>
    <w:p w:rsidR="00541166" w:rsidRPr="00D646A0" w:rsidRDefault="00D646A0" w:rsidP="00D646A0">
      <w:pPr>
        <w:rPr>
          <w:sz w:val="28"/>
          <w:szCs w:val="28"/>
        </w:rPr>
      </w:pPr>
      <w:r>
        <w:rPr>
          <w:sz w:val="28"/>
          <w:szCs w:val="28"/>
        </w:rPr>
        <w:t xml:space="preserve">Работа отдела по работе с детьми и подростками </w:t>
      </w:r>
      <w:r w:rsidR="00DB5D72">
        <w:rPr>
          <w:sz w:val="28"/>
          <w:szCs w:val="28"/>
        </w:rPr>
        <w:t xml:space="preserve"> проводилась с</w:t>
      </w:r>
      <w:r w:rsidR="00DB5D72" w:rsidRPr="008674C7">
        <w:rPr>
          <w:sz w:val="28"/>
          <w:szCs w:val="28"/>
        </w:rPr>
        <w:t>овместн</w:t>
      </w:r>
      <w:r w:rsidR="00DB5D72">
        <w:rPr>
          <w:sz w:val="28"/>
          <w:szCs w:val="28"/>
        </w:rPr>
        <w:t xml:space="preserve">о </w:t>
      </w:r>
      <w:r w:rsidR="00DB5D72" w:rsidRPr="008674C7">
        <w:rPr>
          <w:sz w:val="28"/>
          <w:szCs w:val="28"/>
        </w:rPr>
        <w:t xml:space="preserve">со </w:t>
      </w:r>
      <w:r w:rsidR="00DB5D72">
        <w:rPr>
          <w:sz w:val="28"/>
          <w:szCs w:val="28"/>
        </w:rPr>
        <w:t>МОУ «НОШ</w:t>
      </w:r>
      <w:r w:rsidR="00DB5D72" w:rsidRPr="008674C7">
        <w:rPr>
          <w:sz w:val="28"/>
          <w:szCs w:val="28"/>
        </w:rPr>
        <w:t xml:space="preserve"> № 23</w:t>
      </w:r>
      <w:r w:rsidR="00DB5D72">
        <w:rPr>
          <w:sz w:val="28"/>
          <w:szCs w:val="28"/>
        </w:rPr>
        <w:t>»</w:t>
      </w:r>
      <w:r w:rsidR="00DB5D72" w:rsidRPr="008674C7">
        <w:rPr>
          <w:sz w:val="28"/>
          <w:szCs w:val="28"/>
        </w:rPr>
        <w:t xml:space="preserve">, </w:t>
      </w:r>
      <w:r w:rsidR="00DB5D72">
        <w:rPr>
          <w:sz w:val="28"/>
          <w:szCs w:val="28"/>
        </w:rPr>
        <w:t xml:space="preserve">МОУ «СОШ </w:t>
      </w:r>
      <w:r w:rsidR="00DB5D72" w:rsidRPr="008674C7">
        <w:rPr>
          <w:sz w:val="28"/>
          <w:szCs w:val="28"/>
        </w:rPr>
        <w:t>№ 15</w:t>
      </w:r>
      <w:r w:rsidR="00DB5D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1166" w:rsidRDefault="00541166" w:rsidP="001713E5">
      <w:pPr>
        <w:rPr>
          <w:b/>
          <w:sz w:val="28"/>
          <w:szCs w:val="28"/>
        </w:rPr>
      </w:pPr>
    </w:p>
    <w:p w:rsidR="00541166" w:rsidRPr="00C8761E" w:rsidRDefault="00541166" w:rsidP="001713E5">
      <w:pPr>
        <w:rPr>
          <w:b/>
          <w:sz w:val="28"/>
          <w:szCs w:val="28"/>
        </w:rPr>
      </w:pPr>
      <w:r w:rsidRPr="00C8761E">
        <w:rPr>
          <w:b/>
          <w:sz w:val="28"/>
          <w:szCs w:val="28"/>
        </w:rPr>
        <w:t>9.</w:t>
      </w:r>
      <w:r w:rsidR="00D646A0">
        <w:rPr>
          <w:b/>
          <w:sz w:val="28"/>
          <w:szCs w:val="28"/>
        </w:rPr>
        <w:t>2</w:t>
      </w:r>
      <w:r w:rsidRPr="00C876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8761E">
        <w:rPr>
          <w:b/>
          <w:sz w:val="28"/>
          <w:szCs w:val="28"/>
        </w:rPr>
        <w:t>Работа с людьми с ограниченными возможностями</w:t>
      </w:r>
    </w:p>
    <w:p w:rsidR="00541166" w:rsidRPr="00C8761E" w:rsidRDefault="00541166" w:rsidP="001713E5">
      <w:pPr>
        <w:jc w:val="both"/>
        <w:rPr>
          <w:sz w:val="28"/>
          <w:szCs w:val="28"/>
        </w:rPr>
      </w:pPr>
    </w:p>
    <w:p w:rsidR="00541166" w:rsidRPr="00467BBD" w:rsidRDefault="00541166" w:rsidP="001713E5">
      <w:pPr>
        <w:ind w:firstLine="708"/>
        <w:jc w:val="both"/>
        <w:rPr>
          <w:sz w:val="28"/>
          <w:szCs w:val="28"/>
        </w:rPr>
      </w:pPr>
      <w:r w:rsidRPr="00467BBD">
        <w:rPr>
          <w:sz w:val="28"/>
          <w:szCs w:val="28"/>
        </w:rPr>
        <w:t xml:space="preserve">Работа с людьми с ограниченными возможностями была направлена на их социокультурную реабилитацию. </w:t>
      </w:r>
      <w:r>
        <w:rPr>
          <w:sz w:val="28"/>
          <w:szCs w:val="28"/>
        </w:rPr>
        <w:t>Они приглашались на мероприятия в клубы по интересам, участвовали в конкурсах.</w:t>
      </w:r>
    </w:p>
    <w:p w:rsidR="00B147C1" w:rsidRPr="00F14266" w:rsidRDefault="00D67B55" w:rsidP="003A442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Вот уже 3-й год</w:t>
      </w:r>
      <w:r w:rsidR="00080DEC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080DEC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 xml:space="preserve"> Ухты, Сосногорска,</w:t>
      </w:r>
      <w:r w:rsidR="00080DEC">
        <w:rPr>
          <w:sz w:val="28"/>
          <w:szCs w:val="28"/>
        </w:rPr>
        <w:t xml:space="preserve"> Яреги встречаются на мероприятиях в </w:t>
      </w:r>
      <w:proofErr w:type="spellStart"/>
      <w:r w:rsidR="00080DEC">
        <w:rPr>
          <w:sz w:val="28"/>
          <w:szCs w:val="28"/>
        </w:rPr>
        <w:t>Ярегском</w:t>
      </w:r>
      <w:proofErr w:type="spellEnd"/>
      <w:r w:rsidR="00080DEC">
        <w:rPr>
          <w:sz w:val="28"/>
          <w:szCs w:val="28"/>
        </w:rPr>
        <w:t xml:space="preserve"> Доме культуры.</w:t>
      </w:r>
      <w:r w:rsidR="00080DEC" w:rsidRPr="00080DEC">
        <w:rPr>
          <w:sz w:val="28"/>
          <w:szCs w:val="28"/>
        </w:rPr>
        <w:t xml:space="preserve"> </w:t>
      </w:r>
      <w:r w:rsidR="00080DEC" w:rsidRPr="00F14266">
        <w:rPr>
          <w:sz w:val="28"/>
          <w:szCs w:val="28"/>
        </w:rPr>
        <w:t>27 ноября</w:t>
      </w:r>
      <w:r w:rsidR="00080DEC">
        <w:rPr>
          <w:sz w:val="28"/>
          <w:szCs w:val="28"/>
        </w:rPr>
        <w:t xml:space="preserve"> отделом по работе с детьми и подростками  для них был проведен </w:t>
      </w:r>
      <w:r w:rsidR="00080DEC" w:rsidRPr="00F14266">
        <w:rPr>
          <w:sz w:val="28"/>
          <w:szCs w:val="28"/>
        </w:rPr>
        <w:t xml:space="preserve"> праздник</w:t>
      </w:r>
      <w:r w:rsidR="00080DEC">
        <w:rPr>
          <w:sz w:val="28"/>
          <w:szCs w:val="28"/>
        </w:rPr>
        <w:t>,</w:t>
      </w:r>
      <w:r w:rsidR="00080DEC" w:rsidRPr="00F14266">
        <w:rPr>
          <w:sz w:val="28"/>
          <w:szCs w:val="28"/>
        </w:rPr>
        <w:t xml:space="preserve"> посвященный Дню матери. </w:t>
      </w:r>
      <w:r w:rsidR="00080DEC">
        <w:rPr>
          <w:sz w:val="28"/>
          <w:szCs w:val="28"/>
        </w:rPr>
        <w:t>На празднике присутствовало</w:t>
      </w:r>
      <w:r>
        <w:rPr>
          <w:sz w:val="28"/>
          <w:szCs w:val="28"/>
        </w:rPr>
        <w:t xml:space="preserve"> 54 человека</w:t>
      </w:r>
      <w:r w:rsidR="00080DE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14 родителей </w:t>
      </w:r>
      <w:r w:rsidR="00080DEC">
        <w:rPr>
          <w:sz w:val="28"/>
          <w:szCs w:val="28"/>
        </w:rPr>
        <w:t xml:space="preserve"> и </w:t>
      </w:r>
      <w:r>
        <w:rPr>
          <w:sz w:val="28"/>
          <w:szCs w:val="28"/>
        </w:rPr>
        <w:t>40 детей.</w:t>
      </w:r>
      <w:r w:rsidR="00080DEC">
        <w:rPr>
          <w:sz w:val="28"/>
          <w:szCs w:val="28"/>
        </w:rPr>
        <w:t xml:space="preserve"> </w:t>
      </w:r>
      <w:r w:rsidR="00B147C1" w:rsidRPr="00F14266">
        <w:rPr>
          <w:sz w:val="28"/>
          <w:szCs w:val="28"/>
        </w:rPr>
        <w:t xml:space="preserve">Ребята были не только зрителями, но и участниками мероприятия. Пели песни о маме, рисовали портрет мамы, играли, танцевали </w:t>
      </w:r>
      <w:proofErr w:type="spellStart"/>
      <w:r w:rsidR="00B147C1" w:rsidRPr="00F14266">
        <w:rPr>
          <w:sz w:val="28"/>
          <w:szCs w:val="28"/>
        </w:rPr>
        <w:t>флэшмобы</w:t>
      </w:r>
      <w:proofErr w:type="spellEnd"/>
      <w:r w:rsidR="00B147C1" w:rsidRPr="00F14266">
        <w:rPr>
          <w:sz w:val="28"/>
          <w:szCs w:val="28"/>
        </w:rPr>
        <w:t>. А еще попрощались с Осенью (театрализованные герои) встретились с Зимушкой-Зимой. Часть программы была посвящена 100</w:t>
      </w:r>
      <w:r>
        <w:rPr>
          <w:sz w:val="28"/>
          <w:szCs w:val="28"/>
        </w:rPr>
        <w:t>-</w:t>
      </w:r>
      <w:r w:rsidR="00B147C1" w:rsidRPr="00F14266">
        <w:rPr>
          <w:sz w:val="28"/>
          <w:szCs w:val="28"/>
        </w:rPr>
        <w:t>летию Республики Коми. Были</w:t>
      </w:r>
      <w:r w:rsidR="00B147C1">
        <w:rPr>
          <w:sz w:val="28"/>
          <w:szCs w:val="28"/>
        </w:rPr>
        <w:t>,</w:t>
      </w:r>
      <w:r w:rsidR="00B147C1" w:rsidRPr="00F14266">
        <w:rPr>
          <w:sz w:val="28"/>
          <w:szCs w:val="28"/>
        </w:rPr>
        <w:t xml:space="preserve"> конечно же</w:t>
      </w:r>
      <w:r w:rsidR="00B147C1">
        <w:rPr>
          <w:sz w:val="28"/>
          <w:szCs w:val="28"/>
        </w:rPr>
        <w:t>,</w:t>
      </w:r>
      <w:r w:rsidR="00B147C1" w:rsidRPr="00F14266">
        <w:rPr>
          <w:sz w:val="28"/>
          <w:szCs w:val="28"/>
        </w:rPr>
        <w:t xml:space="preserve"> и чайная пауза и дискотека. </w:t>
      </w:r>
      <w:r w:rsidR="003A4425">
        <w:rPr>
          <w:sz w:val="28"/>
          <w:szCs w:val="28"/>
        </w:rPr>
        <w:t>Было видно, что дети счастливы, радостны.</w:t>
      </w:r>
    </w:p>
    <w:p w:rsidR="00541166" w:rsidRDefault="00541166" w:rsidP="001713E5">
      <w:pPr>
        <w:rPr>
          <w:b/>
          <w:sz w:val="28"/>
          <w:szCs w:val="28"/>
          <w:highlight w:val="yellow"/>
        </w:rPr>
      </w:pPr>
    </w:p>
    <w:p w:rsidR="003A4425" w:rsidRDefault="003A4425" w:rsidP="001713E5">
      <w:pPr>
        <w:rPr>
          <w:b/>
          <w:sz w:val="28"/>
          <w:szCs w:val="28"/>
        </w:rPr>
      </w:pPr>
    </w:p>
    <w:p w:rsidR="003A4425" w:rsidRDefault="003A4425" w:rsidP="001713E5">
      <w:pPr>
        <w:rPr>
          <w:b/>
          <w:sz w:val="28"/>
          <w:szCs w:val="28"/>
        </w:rPr>
      </w:pPr>
    </w:p>
    <w:p w:rsidR="003A4425" w:rsidRDefault="003A4425" w:rsidP="001713E5">
      <w:pPr>
        <w:rPr>
          <w:b/>
          <w:sz w:val="28"/>
          <w:szCs w:val="28"/>
        </w:rPr>
      </w:pPr>
    </w:p>
    <w:p w:rsidR="00541166" w:rsidRDefault="00541166" w:rsidP="001713E5">
      <w:pPr>
        <w:rPr>
          <w:sz w:val="28"/>
          <w:szCs w:val="28"/>
        </w:rPr>
      </w:pPr>
      <w:r w:rsidRPr="001A7CB5">
        <w:rPr>
          <w:b/>
          <w:sz w:val="28"/>
          <w:szCs w:val="28"/>
        </w:rPr>
        <w:lastRenderedPageBreak/>
        <w:t>9.</w:t>
      </w:r>
      <w:r w:rsidR="00080DEC">
        <w:rPr>
          <w:b/>
          <w:sz w:val="28"/>
          <w:szCs w:val="28"/>
        </w:rPr>
        <w:t>3</w:t>
      </w:r>
      <w:r w:rsidRPr="001A7CB5">
        <w:rPr>
          <w:b/>
          <w:sz w:val="28"/>
          <w:szCs w:val="28"/>
        </w:rPr>
        <w:t>.Киноработа</w:t>
      </w:r>
      <w:r w:rsidRPr="001A7CB5">
        <w:rPr>
          <w:sz w:val="28"/>
          <w:szCs w:val="28"/>
        </w:rPr>
        <w:t xml:space="preserve"> </w:t>
      </w:r>
    </w:p>
    <w:p w:rsidR="003A4425" w:rsidRDefault="003A4425" w:rsidP="001713E5">
      <w:pPr>
        <w:rPr>
          <w:sz w:val="28"/>
          <w:szCs w:val="28"/>
        </w:rPr>
      </w:pP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 </w:t>
      </w:r>
      <w:r w:rsidR="008808DF">
        <w:rPr>
          <w:sz w:val="28"/>
          <w:szCs w:val="28"/>
        </w:rPr>
        <w:t>кинозал ДК продолжил</w:t>
      </w:r>
      <w:r>
        <w:rPr>
          <w:sz w:val="28"/>
          <w:szCs w:val="28"/>
        </w:rPr>
        <w:t xml:space="preserve"> работать в условиях ограничений, связанных с пандемией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67763E">
        <w:rPr>
          <w:sz w:val="28"/>
          <w:szCs w:val="28"/>
        </w:rPr>
        <w:t>19</w:t>
      </w:r>
      <w:r>
        <w:rPr>
          <w:sz w:val="28"/>
          <w:szCs w:val="28"/>
        </w:rPr>
        <w:t xml:space="preserve">. И хотя </w:t>
      </w:r>
      <w:r w:rsidRPr="00677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кинопоказа не были запрещены, общие ограничения, нагнетание страха дало о себе знать. Люди просто боятся посещать места массового скопления населения. Ранние цифровые релизы, это когда фильм выходит в интернете на онлайн платформах раньше чем в кинотеатре, тоже отбивает у зрителя желание идти в кинотеатр.  </w:t>
      </w: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 xml:space="preserve">В таких условиях мы были вынуждены отказаться от премьерного показа фильмов и  искать новые формы для сохранения кинопоказов. В результате </w:t>
      </w:r>
      <w:proofErr w:type="spellStart"/>
      <w:r>
        <w:rPr>
          <w:sz w:val="28"/>
          <w:szCs w:val="28"/>
        </w:rPr>
        <w:t>киноуслуга</w:t>
      </w:r>
      <w:proofErr w:type="spellEnd"/>
      <w:r>
        <w:rPr>
          <w:sz w:val="28"/>
          <w:szCs w:val="28"/>
        </w:rPr>
        <w:t xml:space="preserve"> в нашем ДК сохранена. В моменты ослабления карантинных мер, регулярно работали киноклубы для детей и взрослых.</w:t>
      </w: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 xml:space="preserve"> По большинству фильмов мы вынуждены работать по схеме минимальной гарантии или авансовой оплаты проката, при</w:t>
      </w:r>
      <w:r w:rsidRPr="00FC5427">
        <w:rPr>
          <w:sz w:val="28"/>
          <w:szCs w:val="28"/>
        </w:rPr>
        <w:t xml:space="preserve"> небольших </w:t>
      </w:r>
      <w:r>
        <w:rPr>
          <w:sz w:val="28"/>
          <w:szCs w:val="28"/>
        </w:rPr>
        <w:t>сборах это существенно уменьшило</w:t>
      </w:r>
      <w:r w:rsidRPr="00FC5427">
        <w:rPr>
          <w:sz w:val="28"/>
          <w:szCs w:val="28"/>
        </w:rPr>
        <w:t xml:space="preserve"> наши доходы.</w:t>
      </w:r>
      <w:r>
        <w:rPr>
          <w:sz w:val="28"/>
          <w:szCs w:val="28"/>
        </w:rPr>
        <w:t xml:space="preserve"> Отчисления в РАО то же накладывает на нас дополнительные финансовые обязательства.</w:t>
      </w: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 xml:space="preserve">Большая работа была проведена в социальных сетях, подготовленные нами видеопрограммы,   такие как «Артисты из Народа», «Культура_ Ярега», посвящённые  </w:t>
      </w:r>
      <w:proofErr w:type="spellStart"/>
      <w:r>
        <w:rPr>
          <w:sz w:val="28"/>
          <w:szCs w:val="28"/>
        </w:rPr>
        <w:t>ярегским</w:t>
      </w:r>
      <w:proofErr w:type="spellEnd"/>
      <w:r>
        <w:rPr>
          <w:sz w:val="28"/>
          <w:szCs w:val="28"/>
        </w:rPr>
        <w:t xml:space="preserve"> самодеятельным артистам</w:t>
      </w:r>
      <w:r w:rsidR="008808DF">
        <w:rPr>
          <w:sz w:val="28"/>
          <w:szCs w:val="28"/>
        </w:rPr>
        <w:t xml:space="preserve"> и работникам культуры</w:t>
      </w:r>
      <w:r>
        <w:rPr>
          <w:sz w:val="28"/>
          <w:szCs w:val="28"/>
        </w:rPr>
        <w:t xml:space="preserve"> прошлого и настоящего, набирают тысячи просмотров и десятки и даже сотни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>».</w:t>
      </w: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>Работа с детскими площадками и летними лагерями была продолжена.</w:t>
      </w:r>
    </w:p>
    <w:p w:rsidR="00D3758C" w:rsidRDefault="00D3758C" w:rsidP="00D3758C">
      <w:pPr>
        <w:rPr>
          <w:sz w:val="28"/>
          <w:szCs w:val="28"/>
        </w:rPr>
      </w:pPr>
      <w:r>
        <w:rPr>
          <w:sz w:val="28"/>
          <w:szCs w:val="28"/>
        </w:rPr>
        <w:t>Немного статистики, только в рамках премьерного показа мы показали 16 фильмов, провели 438 сеансов, нас посетили 1454 зрителя. Валовый сбор 336 300 руб.</w:t>
      </w:r>
    </w:p>
    <w:p w:rsidR="003A4425" w:rsidRDefault="003A4425" w:rsidP="003A4425">
      <w:pPr>
        <w:rPr>
          <w:b/>
          <w:color w:val="000000"/>
          <w:sz w:val="28"/>
          <w:szCs w:val="28"/>
        </w:rPr>
      </w:pPr>
    </w:p>
    <w:p w:rsidR="003A4425" w:rsidRDefault="003A4425" w:rsidP="003A44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9.4. Работа культмассового отдела</w:t>
      </w:r>
    </w:p>
    <w:p w:rsidR="003A4425" w:rsidRDefault="003A4425" w:rsidP="003A4425">
      <w:pPr>
        <w:ind w:left="2832" w:firstLine="708"/>
        <w:rPr>
          <w:b/>
          <w:color w:val="000000"/>
          <w:sz w:val="28"/>
          <w:szCs w:val="28"/>
        </w:rPr>
      </w:pPr>
    </w:p>
    <w:p w:rsidR="003A4425" w:rsidRPr="00253BEA" w:rsidRDefault="003A4425" w:rsidP="003A4425">
      <w:pPr>
        <w:pStyle w:val="a8"/>
        <w:shd w:val="clear" w:color="auto" w:fill="FFFFFF"/>
        <w:spacing w:before="0" w:beforeAutospacing="0" w:after="180" w:afterAutospacing="0"/>
        <w:ind w:firstLine="708"/>
        <w:textAlignment w:val="baseline"/>
        <w:rPr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</w:rPr>
        <w:t>Наверняка, если рассматривать работу  всех категорий специалистов Дома культуры в период пандемии, можно заметить, что меньше всего изменений произошло в работе Методиста</w:t>
      </w:r>
      <w:r>
        <w:rPr>
          <w:color w:val="000000"/>
          <w:sz w:val="28"/>
          <w:szCs w:val="28"/>
        </w:rPr>
        <w:t xml:space="preserve"> клубного учреждения. </w:t>
      </w:r>
      <w:r w:rsidRPr="00253BEA">
        <w:rPr>
          <w:color w:val="000000"/>
          <w:sz w:val="28"/>
          <w:szCs w:val="28"/>
        </w:rPr>
        <w:t xml:space="preserve">Так же шла работа по ознакомлению с профессиональными статьями, новостями из мира КУЛЬТУРЫ. Так же  шел сбор материалов для мероприятий, писались сценарии, очерки-рассказы, выпускались слайд-фильмы, </w:t>
      </w:r>
      <w:r>
        <w:rPr>
          <w:color w:val="000000"/>
          <w:sz w:val="28"/>
          <w:szCs w:val="28"/>
        </w:rPr>
        <w:t xml:space="preserve">видеофильмы, </w:t>
      </w:r>
      <w:r w:rsidRPr="00253BEA">
        <w:rPr>
          <w:color w:val="000000"/>
          <w:sz w:val="28"/>
          <w:szCs w:val="28"/>
        </w:rPr>
        <w:t xml:space="preserve"> готовились к показу  вид</w:t>
      </w:r>
      <w:r>
        <w:rPr>
          <w:color w:val="000000"/>
          <w:sz w:val="28"/>
          <w:szCs w:val="28"/>
        </w:rPr>
        <w:t xml:space="preserve">еозаписи концертов прошлых </w:t>
      </w:r>
      <w:proofErr w:type="spellStart"/>
      <w:r>
        <w:rPr>
          <w:color w:val="000000"/>
          <w:sz w:val="28"/>
          <w:szCs w:val="28"/>
        </w:rPr>
        <w:t>лет.</w:t>
      </w:r>
      <w:r w:rsidRPr="00253BEA">
        <w:rPr>
          <w:color w:val="000000"/>
          <w:sz w:val="28"/>
          <w:szCs w:val="28"/>
        </w:rPr>
        <w:t>Меньше</w:t>
      </w:r>
      <w:proofErr w:type="spellEnd"/>
      <w:r w:rsidRPr="00253BEA">
        <w:rPr>
          <w:color w:val="000000"/>
          <w:sz w:val="28"/>
          <w:szCs w:val="28"/>
        </w:rPr>
        <w:t xml:space="preserve"> повезло </w:t>
      </w:r>
      <w:r>
        <w:rPr>
          <w:color w:val="000000"/>
          <w:sz w:val="28"/>
          <w:szCs w:val="28"/>
        </w:rPr>
        <w:t xml:space="preserve">с </w:t>
      </w:r>
      <w:r w:rsidRPr="00253BEA">
        <w:rPr>
          <w:color w:val="000000"/>
          <w:sz w:val="28"/>
          <w:szCs w:val="28"/>
        </w:rPr>
        <w:t>фотовыставкам</w:t>
      </w:r>
      <w:r>
        <w:rPr>
          <w:color w:val="000000"/>
          <w:sz w:val="28"/>
          <w:szCs w:val="28"/>
        </w:rPr>
        <w:t>и</w:t>
      </w:r>
      <w:r w:rsidRPr="00253BEA">
        <w:rPr>
          <w:color w:val="000000"/>
          <w:sz w:val="28"/>
          <w:szCs w:val="28"/>
        </w:rPr>
        <w:t>,  творческим</w:t>
      </w:r>
      <w:r>
        <w:rPr>
          <w:color w:val="000000"/>
          <w:sz w:val="28"/>
          <w:szCs w:val="28"/>
        </w:rPr>
        <w:t>и</w:t>
      </w:r>
      <w:r w:rsidRPr="00253BEA">
        <w:rPr>
          <w:color w:val="000000"/>
          <w:sz w:val="28"/>
          <w:szCs w:val="28"/>
        </w:rPr>
        <w:t xml:space="preserve"> вечерам</w:t>
      </w:r>
      <w:r>
        <w:rPr>
          <w:color w:val="000000"/>
          <w:sz w:val="28"/>
          <w:szCs w:val="28"/>
        </w:rPr>
        <w:t xml:space="preserve">и они перешли в  формат онлайн. </w:t>
      </w:r>
      <w:r w:rsidRPr="00253BEA">
        <w:rPr>
          <w:color w:val="000000"/>
          <w:sz w:val="28"/>
          <w:szCs w:val="28"/>
        </w:rPr>
        <w:t>Вообще не стали проводиться митинги. 9 м</w:t>
      </w:r>
      <w:r>
        <w:rPr>
          <w:color w:val="000000"/>
          <w:sz w:val="28"/>
          <w:szCs w:val="28"/>
        </w:rPr>
        <w:t xml:space="preserve">ая и 22 июня их заменили акции. </w:t>
      </w:r>
      <w:r w:rsidRPr="00253B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родолжилась</w:t>
      </w:r>
      <w:r w:rsidRPr="00253BEA">
        <w:rPr>
          <w:color w:val="000000"/>
          <w:sz w:val="28"/>
          <w:szCs w:val="28"/>
        </w:rPr>
        <w:t xml:space="preserve"> поисковая работа в </w:t>
      </w:r>
      <w:r>
        <w:rPr>
          <w:color w:val="000000"/>
          <w:sz w:val="28"/>
          <w:szCs w:val="28"/>
        </w:rPr>
        <w:t xml:space="preserve">цикле «Бессмертный полк». </w:t>
      </w:r>
      <w:r w:rsidRPr="00253BEA">
        <w:rPr>
          <w:color w:val="000000"/>
          <w:sz w:val="28"/>
          <w:szCs w:val="28"/>
        </w:rPr>
        <w:t>Ну а теперь</w:t>
      </w:r>
      <w:r>
        <w:rPr>
          <w:color w:val="000000"/>
          <w:sz w:val="28"/>
          <w:szCs w:val="28"/>
        </w:rPr>
        <w:t xml:space="preserve">, все по порядку. </w:t>
      </w:r>
    </w:p>
    <w:p w:rsidR="003A4425" w:rsidRPr="00253BEA" w:rsidRDefault="003A4425" w:rsidP="003A4425">
      <w:pPr>
        <w:pStyle w:val="a8"/>
        <w:numPr>
          <w:ilvl w:val="0"/>
          <w:numId w:val="38"/>
        </w:numPr>
        <w:shd w:val="clear" w:color="auto" w:fill="FFFFFF"/>
        <w:spacing w:before="0" w:beforeAutospacing="0" w:after="180" w:afterAutospacing="0"/>
        <w:textAlignment w:val="baseline"/>
        <w:rPr>
          <w:b/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</w:rPr>
        <w:t xml:space="preserve">Январь месяц  начался с показа видеоролика «Артисты из народа», созданного на  песню Кима </w:t>
      </w:r>
      <w:proofErr w:type="spellStart"/>
      <w:r w:rsidRPr="00253BEA">
        <w:rPr>
          <w:color w:val="000000"/>
          <w:sz w:val="28"/>
          <w:szCs w:val="28"/>
        </w:rPr>
        <w:t>Брейтбурга</w:t>
      </w:r>
      <w:proofErr w:type="spellEnd"/>
      <w:r w:rsidRPr="00253BEA">
        <w:rPr>
          <w:color w:val="000000"/>
          <w:sz w:val="28"/>
          <w:szCs w:val="28"/>
        </w:rPr>
        <w:t xml:space="preserve">. Его показ предварялся такими словами «Дорогой наш зритель! Мы, артисты из народа, очень скучаем  по тебе. Не забывай нас, людей, которые своими выступлениями со сцены несут тепло и радость» </w:t>
      </w:r>
      <w:r w:rsidRPr="00253BEA">
        <w:rPr>
          <w:b/>
          <w:color w:val="000000"/>
          <w:sz w:val="28"/>
          <w:szCs w:val="28"/>
        </w:rPr>
        <w:t>10.01.2021. ДК- 41</w:t>
      </w:r>
      <w:r>
        <w:rPr>
          <w:b/>
          <w:color w:val="000000"/>
          <w:sz w:val="28"/>
          <w:szCs w:val="28"/>
        </w:rPr>
        <w:t>30</w:t>
      </w:r>
      <w:r w:rsidRPr="00253B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просмотров</w:t>
      </w:r>
    </w:p>
    <w:p w:rsidR="003A4425" w:rsidRPr="00253BEA" w:rsidRDefault="003A4425" w:rsidP="003A4425">
      <w:pPr>
        <w:pStyle w:val="a8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</w:rPr>
      </w:pPr>
    </w:p>
    <w:p w:rsidR="003A4425" w:rsidRPr="003A4425" w:rsidRDefault="003A4425" w:rsidP="003A4425">
      <w:pPr>
        <w:pStyle w:val="a8"/>
        <w:numPr>
          <w:ilvl w:val="0"/>
          <w:numId w:val="38"/>
        </w:numPr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</w:rPr>
        <w:t xml:space="preserve">Сказочному Рождественскому празднику был подготовлен Слайд-фильм «Светлый праздник Рождества» по мотивам праздничной программы 2017 года </w:t>
      </w:r>
      <w:r w:rsidRPr="00253BEA">
        <w:rPr>
          <w:b/>
          <w:color w:val="000000"/>
          <w:sz w:val="28"/>
          <w:szCs w:val="28"/>
        </w:rPr>
        <w:t xml:space="preserve"> 6 .1.2021 ДК-3</w:t>
      </w:r>
      <w:r>
        <w:rPr>
          <w:b/>
          <w:color w:val="000000"/>
          <w:sz w:val="28"/>
          <w:szCs w:val="28"/>
        </w:rPr>
        <w:t>309 просмотров</w:t>
      </w:r>
    </w:p>
    <w:p w:rsidR="003A4425" w:rsidRPr="008C004E" w:rsidRDefault="003A4425" w:rsidP="003A4425">
      <w:pPr>
        <w:pStyle w:val="a8"/>
        <w:numPr>
          <w:ilvl w:val="0"/>
          <w:numId w:val="39"/>
        </w:numPr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</w:rPr>
      </w:pPr>
      <w:r w:rsidRPr="008C004E">
        <w:rPr>
          <w:color w:val="000000"/>
          <w:sz w:val="28"/>
          <w:szCs w:val="28"/>
        </w:rPr>
        <w:t xml:space="preserve">20 марта в ДК прошел традиционный фестиваль военной песни  « Нам не забыть Афганистан», организованный первичной профсоюзной организацией </w:t>
      </w:r>
      <w:proofErr w:type="spellStart"/>
      <w:r w:rsidRPr="008C004E">
        <w:rPr>
          <w:color w:val="000000"/>
          <w:sz w:val="28"/>
          <w:szCs w:val="28"/>
        </w:rPr>
        <w:t>нефтешахтного</w:t>
      </w:r>
      <w:proofErr w:type="spellEnd"/>
      <w:r w:rsidRPr="008C004E">
        <w:rPr>
          <w:color w:val="000000"/>
          <w:sz w:val="28"/>
          <w:szCs w:val="28"/>
        </w:rPr>
        <w:t xml:space="preserve"> производственного предприятия «</w:t>
      </w:r>
      <w:proofErr w:type="spellStart"/>
      <w:r w:rsidRPr="008C004E">
        <w:rPr>
          <w:color w:val="000000"/>
          <w:sz w:val="28"/>
          <w:szCs w:val="28"/>
        </w:rPr>
        <w:t>Яреганефть</w:t>
      </w:r>
      <w:proofErr w:type="spellEnd"/>
      <w:r w:rsidRPr="008C004E">
        <w:rPr>
          <w:color w:val="000000"/>
          <w:sz w:val="28"/>
          <w:szCs w:val="28"/>
        </w:rPr>
        <w:t>»   ООО «ЛУКОЙЛ-Коми» и проведенный совместно с МУ «</w:t>
      </w:r>
      <w:proofErr w:type="spellStart"/>
      <w:r w:rsidRPr="008C004E">
        <w:rPr>
          <w:color w:val="000000"/>
          <w:sz w:val="28"/>
          <w:szCs w:val="28"/>
        </w:rPr>
        <w:t>Ярегский</w:t>
      </w:r>
      <w:proofErr w:type="spellEnd"/>
      <w:r w:rsidRPr="008C004E">
        <w:rPr>
          <w:color w:val="000000"/>
          <w:sz w:val="28"/>
          <w:szCs w:val="28"/>
        </w:rPr>
        <w:t xml:space="preserve"> ДК» МОГО «Ухта».</w:t>
      </w:r>
    </w:p>
    <w:p w:rsidR="003A4425" w:rsidRPr="008C004E" w:rsidRDefault="003A4425" w:rsidP="003A4425">
      <w:pPr>
        <w:pStyle w:val="a8"/>
        <w:shd w:val="clear" w:color="auto" w:fill="FFFFFF"/>
        <w:spacing w:before="0" w:beforeAutospacing="0" w:after="180" w:afterAutospacing="0"/>
        <w:ind w:left="708"/>
        <w:textAlignment w:val="baseline"/>
        <w:rPr>
          <w:color w:val="000000"/>
          <w:sz w:val="28"/>
          <w:szCs w:val="28"/>
        </w:rPr>
      </w:pPr>
      <w:r w:rsidRPr="008C004E">
        <w:rPr>
          <w:color w:val="000000"/>
          <w:sz w:val="28"/>
          <w:szCs w:val="28"/>
        </w:rPr>
        <w:t xml:space="preserve"> Хотелось бы отметить, что на суд зрителей были представлены песни, которые ранее не звучали в фестивальных программах.</w:t>
      </w:r>
    </w:p>
    <w:p w:rsidR="003A4425" w:rsidRPr="003A4425" w:rsidRDefault="003A4425" w:rsidP="003A4425">
      <w:pPr>
        <w:pStyle w:val="a8"/>
        <w:shd w:val="clear" w:color="auto" w:fill="FFFFFF"/>
        <w:spacing w:before="0" w:beforeAutospacing="0" w:after="180" w:afterAutospacing="0"/>
        <w:ind w:left="708"/>
        <w:textAlignment w:val="baseline"/>
        <w:rPr>
          <w:color w:val="000000"/>
          <w:sz w:val="28"/>
          <w:szCs w:val="28"/>
        </w:rPr>
      </w:pPr>
      <w:r w:rsidRPr="008C004E">
        <w:rPr>
          <w:color w:val="000000"/>
          <w:sz w:val="28"/>
          <w:szCs w:val="28"/>
        </w:rPr>
        <w:t>Особую атмосферу Афганской войны, удалось передать благодаря видео сопровождению, специально созданному под каждый муз</w:t>
      </w:r>
      <w:r>
        <w:rPr>
          <w:color w:val="000000"/>
          <w:sz w:val="28"/>
          <w:szCs w:val="28"/>
        </w:rPr>
        <w:t xml:space="preserve">ыкальный номер Алексеем </w:t>
      </w:r>
      <w:proofErr w:type="spellStart"/>
      <w:r>
        <w:rPr>
          <w:color w:val="000000"/>
          <w:sz w:val="28"/>
          <w:szCs w:val="28"/>
        </w:rPr>
        <w:t>Потори</w:t>
      </w:r>
      <w:proofErr w:type="spellEnd"/>
      <w:r>
        <w:rPr>
          <w:color w:val="000000"/>
          <w:sz w:val="28"/>
          <w:szCs w:val="28"/>
        </w:rPr>
        <w:t>.</w:t>
      </w:r>
    </w:p>
    <w:p w:rsidR="003A4425" w:rsidRPr="008C004E" w:rsidRDefault="003A4425" w:rsidP="003A4425">
      <w:pPr>
        <w:numPr>
          <w:ilvl w:val="0"/>
          <w:numId w:val="39"/>
        </w:numPr>
        <w:rPr>
          <w:sz w:val="28"/>
          <w:szCs w:val="28"/>
        </w:rPr>
      </w:pPr>
      <w:r w:rsidRPr="008C004E">
        <w:rPr>
          <w:sz w:val="28"/>
          <w:szCs w:val="28"/>
        </w:rPr>
        <w:t>Второй год продолжается поисковая работа  фотографий и</w:t>
      </w:r>
    </w:p>
    <w:p w:rsidR="003A4425" w:rsidRPr="008C004E" w:rsidRDefault="003A4425" w:rsidP="003A4425">
      <w:pPr>
        <w:rPr>
          <w:sz w:val="28"/>
          <w:szCs w:val="28"/>
        </w:rPr>
      </w:pPr>
      <w:r w:rsidRPr="008C004E">
        <w:rPr>
          <w:sz w:val="28"/>
          <w:szCs w:val="28"/>
        </w:rPr>
        <w:t xml:space="preserve">          данных</w:t>
      </w:r>
      <w:r>
        <w:rPr>
          <w:sz w:val="28"/>
          <w:szCs w:val="28"/>
        </w:rPr>
        <w:t xml:space="preserve"> </w:t>
      </w:r>
      <w:r w:rsidRPr="008C004E">
        <w:rPr>
          <w:sz w:val="28"/>
          <w:szCs w:val="28"/>
        </w:rPr>
        <w:t xml:space="preserve"> ветеранов Великой Отечественной войны Яреги.</w:t>
      </w:r>
    </w:p>
    <w:p w:rsidR="003A4425" w:rsidRPr="008C004E" w:rsidRDefault="003A4425" w:rsidP="003A4425">
      <w:pPr>
        <w:pStyle w:val="a9"/>
        <w:rPr>
          <w:sz w:val="28"/>
          <w:szCs w:val="28"/>
        </w:rPr>
      </w:pPr>
      <w:r w:rsidRPr="008C004E">
        <w:rPr>
          <w:sz w:val="28"/>
          <w:szCs w:val="28"/>
        </w:rPr>
        <w:t xml:space="preserve">Есть список ветеранов ВОВ, предоставленный музеем Истории </w:t>
      </w:r>
      <w:proofErr w:type="spellStart"/>
      <w:r w:rsidRPr="008C004E">
        <w:rPr>
          <w:sz w:val="28"/>
          <w:szCs w:val="28"/>
        </w:rPr>
        <w:t>Ярегских</w:t>
      </w:r>
      <w:proofErr w:type="spellEnd"/>
      <w:r w:rsidRPr="008C004E">
        <w:rPr>
          <w:sz w:val="28"/>
          <w:szCs w:val="28"/>
        </w:rPr>
        <w:t xml:space="preserve"> </w:t>
      </w:r>
      <w:proofErr w:type="spellStart"/>
      <w:r w:rsidRPr="008C004E">
        <w:rPr>
          <w:sz w:val="28"/>
          <w:szCs w:val="28"/>
        </w:rPr>
        <w:t>нефтешахт</w:t>
      </w:r>
      <w:proofErr w:type="spellEnd"/>
      <w:r w:rsidRPr="008C004E">
        <w:rPr>
          <w:sz w:val="28"/>
          <w:szCs w:val="28"/>
        </w:rPr>
        <w:t xml:space="preserve">,  у 20 человек </w:t>
      </w:r>
      <w:r>
        <w:rPr>
          <w:sz w:val="28"/>
          <w:szCs w:val="28"/>
        </w:rPr>
        <w:t xml:space="preserve"> из списка </w:t>
      </w:r>
      <w:r w:rsidRPr="008C004E">
        <w:rPr>
          <w:sz w:val="28"/>
          <w:szCs w:val="28"/>
        </w:rPr>
        <w:t xml:space="preserve"> нет фотографий.  Самое непонятное, то, что многие ветераны, проживавшие и работавшие на шахтах Яреги, вообще не внесены в этот, утвержденный Москвой, список. </w:t>
      </w:r>
    </w:p>
    <w:p w:rsidR="003A4425" w:rsidRPr="008C004E" w:rsidRDefault="003A4425" w:rsidP="003A4425">
      <w:pPr>
        <w:pStyle w:val="a9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Работа понемногу продвигается вперед. Уже </w:t>
      </w:r>
      <w:r w:rsidRPr="008C004E">
        <w:rPr>
          <w:sz w:val="28"/>
          <w:szCs w:val="28"/>
        </w:rPr>
        <w:t xml:space="preserve"> переданы данные  в музей  истории </w:t>
      </w:r>
      <w:proofErr w:type="spellStart"/>
      <w:r w:rsidRPr="008C004E">
        <w:rPr>
          <w:sz w:val="28"/>
          <w:szCs w:val="28"/>
        </w:rPr>
        <w:t>ярегских</w:t>
      </w:r>
      <w:proofErr w:type="spellEnd"/>
      <w:r w:rsidRPr="008C004E">
        <w:rPr>
          <w:sz w:val="28"/>
          <w:szCs w:val="28"/>
        </w:rPr>
        <w:t xml:space="preserve"> нефтяных шахт о ветеране ВОВ </w:t>
      </w:r>
      <w:r>
        <w:rPr>
          <w:sz w:val="28"/>
          <w:szCs w:val="28"/>
        </w:rPr>
        <w:t xml:space="preserve"> Евгении </w:t>
      </w:r>
      <w:r w:rsidRPr="008C004E">
        <w:rPr>
          <w:sz w:val="28"/>
          <w:szCs w:val="28"/>
        </w:rPr>
        <w:t>Шилове, бывшем работнике НШ-2, который значился</w:t>
      </w:r>
      <w:r>
        <w:rPr>
          <w:sz w:val="28"/>
          <w:szCs w:val="28"/>
        </w:rPr>
        <w:t xml:space="preserve"> как ветеран ВОВ </w:t>
      </w:r>
      <w:r w:rsidRPr="008C004E">
        <w:rPr>
          <w:sz w:val="28"/>
          <w:szCs w:val="28"/>
        </w:rPr>
        <w:t xml:space="preserve"> в Книге славы НШ-2, но не значился в списке участников войны.</w:t>
      </w:r>
    </w:p>
    <w:p w:rsidR="003A4425" w:rsidRPr="00033CAF" w:rsidRDefault="003A4425" w:rsidP="003A4425">
      <w:pPr>
        <w:pStyle w:val="a9"/>
        <w:ind w:firstLine="696"/>
        <w:rPr>
          <w:sz w:val="28"/>
          <w:szCs w:val="28"/>
        </w:rPr>
      </w:pPr>
      <w:r w:rsidRPr="008C004E">
        <w:rPr>
          <w:sz w:val="28"/>
          <w:szCs w:val="28"/>
        </w:rPr>
        <w:t xml:space="preserve">Благодаря интернету и контакту с родственниками участников ВОВ найдены фотографии  ветеранов, будущих супругов Галаган, датируемые маем 1945 года; найдена фотография ветерана  ВОВ Караваевой, её прислал через интернет  сын, Караваев О.Н., проживающий в  </w:t>
      </w:r>
      <w:proofErr w:type="spellStart"/>
      <w:r w:rsidRPr="008C004E">
        <w:rPr>
          <w:sz w:val="28"/>
          <w:szCs w:val="28"/>
        </w:rPr>
        <w:t>Кучугурах</w:t>
      </w:r>
      <w:proofErr w:type="spellEnd"/>
      <w:r w:rsidRPr="008C004E">
        <w:rPr>
          <w:sz w:val="28"/>
          <w:szCs w:val="28"/>
        </w:rPr>
        <w:t>.  Правда, качество было совсем никакое, пришлось реставрировать фото. Ведутся переговоры с родственниками ветерана ВОВ Румянцева Василия, о предоставлении данных о  нем.</w:t>
      </w:r>
    </w:p>
    <w:p w:rsidR="003A4425" w:rsidRDefault="003A4425" w:rsidP="003A442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A4425" w:rsidRPr="00253BEA" w:rsidRDefault="003A4425" w:rsidP="003A4425">
      <w:pPr>
        <w:pStyle w:val="a9"/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3BEA">
        <w:rPr>
          <w:color w:val="000000"/>
          <w:sz w:val="28"/>
          <w:szCs w:val="28"/>
          <w:shd w:val="clear" w:color="auto" w:fill="FFFFFF"/>
        </w:rPr>
        <w:t>Продолжился выпус</w:t>
      </w:r>
      <w:r>
        <w:rPr>
          <w:color w:val="000000"/>
          <w:sz w:val="28"/>
          <w:szCs w:val="28"/>
          <w:shd w:val="clear" w:color="auto" w:fill="FFFFFF"/>
        </w:rPr>
        <w:t xml:space="preserve">к в интернет 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видеопрограмм из цикла «Артисты из народа».</w:t>
      </w:r>
    </w:p>
    <w:p w:rsidR="003A4425" w:rsidRPr="00253BEA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3BEA">
        <w:rPr>
          <w:color w:val="000000"/>
          <w:sz w:val="28"/>
          <w:szCs w:val="28"/>
          <w:shd w:val="clear" w:color="auto" w:fill="FFFFFF"/>
        </w:rPr>
        <w:t xml:space="preserve">«Владимир </w:t>
      </w:r>
      <w:proofErr w:type="spellStart"/>
      <w:r w:rsidRPr="00253BEA">
        <w:rPr>
          <w:color w:val="000000"/>
          <w:sz w:val="28"/>
          <w:szCs w:val="28"/>
          <w:shd w:val="clear" w:color="auto" w:fill="FFFFFF"/>
        </w:rPr>
        <w:t>Синечко</w:t>
      </w:r>
      <w:proofErr w:type="spellEnd"/>
      <w:r w:rsidRPr="00253BE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19.02. 2021  3200 просмотров</w:t>
      </w:r>
    </w:p>
    <w:p w:rsidR="003A4425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3BEA">
        <w:rPr>
          <w:color w:val="000000"/>
          <w:sz w:val="28"/>
          <w:szCs w:val="28"/>
          <w:shd w:val="clear" w:color="auto" w:fill="FFFFFF"/>
        </w:rPr>
        <w:t>«ВИА «Радуга»</w:t>
      </w:r>
      <w:r>
        <w:rPr>
          <w:color w:val="000000"/>
          <w:sz w:val="28"/>
          <w:szCs w:val="28"/>
          <w:shd w:val="clear" w:color="auto" w:fill="FFFFFF"/>
        </w:rPr>
        <w:t xml:space="preserve"> 10.12.2021    9352 просмотра</w:t>
      </w:r>
    </w:p>
    <w:p w:rsidR="003A4425" w:rsidRPr="00253BEA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«Ольга Новикова» 28.12.2021   2567 просмотр</w:t>
      </w:r>
    </w:p>
    <w:p w:rsidR="003A4425" w:rsidRPr="00253BEA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3BEA">
        <w:rPr>
          <w:color w:val="000000"/>
          <w:sz w:val="28"/>
          <w:szCs w:val="28"/>
          <w:shd w:val="clear" w:color="auto" w:fill="FFFFFF"/>
        </w:rPr>
        <w:t>Проведена съемка программы «Ирина Кириллова»</w:t>
      </w:r>
    </w:p>
    <w:p w:rsidR="003A4425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Написан сценарий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видеопрограммы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«Вера Плаксина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A4425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A4425" w:rsidRPr="00253BEA" w:rsidRDefault="003A4425" w:rsidP="003A4425">
      <w:pPr>
        <w:shd w:val="clear" w:color="auto" w:fill="FFFFFF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A4425" w:rsidRPr="00253BEA" w:rsidRDefault="003A4425" w:rsidP="003A4425">
      <w:pPr>
        <w:pStyle w:val="a9"/>
        <w:numPr>
          <w:ilvl w:val="0"/>
          <w:numId w:val="41"/>
        </w:numPr>
        <w:shd w:val="clear" w:color="auto" w:fill="FFFFFF"/>
        <w:ind w:left="708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Интернете осуществлена публикация ц</w:t>
      </w:r>
      <w:r w:rsidRPr="00253BEA">
        <w:rPr>
          <w:color w:val="000000"/>
          <w:sz w:val="28"/>
          <w:szCs w:val="28"/>
          <w:shd w:val="clear" w:color="auto" w:fill="FFFFFF"/>
        </w:rPr>
        <w:t>икл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рассказов о работниках культуры Яреги</w:t>
      </w:r>
      <w:r>
        <w:rPr>
          <w:color w:val="000000"/>
          <w:sz w:val="28"/>
          <w:szCs w:val="28"/>
          <w:shd w:val="clear" w:color="auto" w:fill="FFFFFF"/>
        </w:rPr>
        <w:t>,  посвященная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 100-летию Республики Коми и 90-летию </w:t>
      </w:r>
      <w:proofErr w:type="spellStart"/>
      <w:r w:rsidRPr="00253BEA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253BEA">
        <w:rPr>
          <w:color w:val="000000"/>
          <w:sz w:val="28"/>
          <w:szCs w:val="28"/>
          <w:shd w:val="clear" w:color="auto" w:fill="FFFFFF"/>
        </w:rPr>
        <w:t>. Ярега</w:t>
      </w:r>
      <w:r>
        <w:rPr>
          <w:color w:val="000000"/>
          <w:sz w:val="28"/>
          <w:szCs w:val="28"/>
        </w:rPr>
        <w:br/>
      </w:r>
    </w:p>
    <w:p w:rsidR="003A4425" w:rsidRPr="00253BEA" w:rsidRDefault="003A4425" w:rsidP="003A4425">
      <w:pPr>
        <w:pStyle w:val="a9"/>
        <w:shd w:val="clear" w:color="auto" w:fill="FFFFFF"/>
        <w:ind w:left="708"/>
        <w:textAlignment w:val="baseline"/>
        <w:rPr>
          <w:b/>
          <w:sz w:val="28"/>
          <w:szCs w:val="28"/>
        </w:rPr>
      </w:pPr>
      <w:r w:rsidRPr="00253B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53BEA">
        <w:rPr>
          <w:b/>
          <w:sz w:val="28"/>
          <w:szCs w:val="28"/>
        </w:rPr>
        <w:t>.11.2021 Шилова Н.Е. ДК-2</w:t>
      </w:r>
      <w:r>
        <w:rPr>
          <w:b/>
          <w:sz w:val="28"/>
          <w:szCs w:val="28"/>
        </w:rPr>
        <w:t>5</w:t>
      </w:r>
      <w:r w:rsidRPr="00253BEA">
        <w:rPr>
          <w:b/>
          <w:sz w:val="28"/>
          <w:szCs w:val="28"/>
        </w:rPr>
        <w:t>00</w:t>
      </w:r>
    </w:p>
    <w:p w:rsidR="003A4425" w:rsidRPr="00253BEA" w:rsidRDefault="003A4425" w:rsidP="003A4425">
      <w:pPr>
        <w:ind w:left="708"/>
        <w:rPr>
          <w:b/>
          <w:sz w:val="28"/>
          <w:szCs w:val="28"/>
        </w:rPr>
      </w:pPr>
      <w:r w:rsidRPr="00253BEA">
        <w:rPr>
          <w:b/>
          <w:sz w:val="28"/>
          <w:szCs w:val="28"/>
        </w:rPr>
        <w:t>14.11.2021. Козырев Ю.А. ДК -2</w:t>
      </w:r>
      <w:r>
        <w:rPr>
          <w:b/>
          <w:sz w:val="28"/>
          <w:szCs w:val="28"/>
        </w:rPr>
        <w:t>5</w:t>
      </w:r>
      <w:r w:rsidRPr="00253BEA">
        <w:rPr>
          <w:b/>
          <w:sz w:val="28"/>
          <w:szCs w:val="28"/>
        </w:rPr>
        <w:t>00</w:t>
      </w:r>
    </w:p>
    <w:p w:rsidR="003A4425" w:rsidRPr="00253BEA" w:rsidRDefault="003A4425" w:rsidP="003A442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53BEA">
        <w:rPr>
          <w:b/>
          <w:sz w:val="28"/>
          <w:szCs w:val="28"/>
        </w:rPr>
        <w:t xml:space="preserve">.11.2021 Левина Л.С. ДК- </w:t>
      </w:r>
      <w:r>
        <w:rPr>
          <w:b/>
          <w:sz w:val="28"/>
          <w:szCs w:val="28"/>
        </w:rPr>
        <w:t>563</w:t>
      </w:r>
    </w:p>
    <w:p w:rsidR="003A4425" w:rsidRPr="00253BEA" w:rsidRDefault="003A4425" w:rsidP="003A4425">
      <w:pPr>
        <w:ind w:left="708"/>
        <w:rPr>
          <w:b/>
          <w:sz w:val="28"/>
          <w:szCs w:val="28"/>
        </w:rPr>
      </w:pPr>
      <w:r w:rsidRPr="00253BEA">
        <w:rPr>
          <w:b/>
          <w:sz w:val="28"/>
          <w:szCs w:val="28"/>
        </w:rPr>
        <w:t xml:space="preserve">26.11.2021 </w:t>
      </w:r>
      <w:r>
        <w:rPr>
          <w:b/>
          <w:sz w:val="28"/>
          <w:szCs w:val="28"/>
        </w:rPr>
        <w:t>Орлов М.А. ДК-27</w:t>
      </w:r>
      <w:r w:rsidRPr="00253BEA">
        <w:rPr>
          <w:b/>
          <w:sz w:val="28"/>
          <w:szCs w:val="28"/>
        </w:rPr>
        <w:t>00</w:t>
      </w:r>
    </w:p>
    <w:p w:rsidR="003A4425" w:rsidRDefault="003A4425" w:rsidP="003A4425">
      <w:pPr>
        <w:ind w:left="708"/>
        <w:rPr>
          <w:b/>
          <w:sz w:val="28"/>
          <w:szCs w:val="28"/>
        </w:rPr>
      </w:pPr>
      <w:r w:rsidRPr="00253BEA">
        <w:rPr>
          <w:b/>
          <w:sz w:val="28"/>
          <w:szCs w:val="28"/>
        </w:rPr>
        <w:t>27.11.2021    Попкович З.Ф. ДК-2</w:t>
      </w:r>
      <w:r>
        <w:rPr>
          <w:b/>
          <w:sz w:val="28"/>
          <w:szCs w:val="28"/>
        </w:rPr>
        <w:t>4</w:t>
      </w:r>
      <w:r w:rsidRPr="00253BEA">
        <w:rPr>
          <w:b/>
          <w:sz w:val="28"/>
          <w:szCs w:val="28"/>
        </w:rPr>
        <w:t>00</w:t>
      </w:r>
    </w:p>
    <w:p w:rsidR="003A4425" w:rsidRDefault="003A4425" w:rsidP="003A442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29.12.2021 </w:t>
      </w:r>
      <w:proofErr w:type="spellStart"/>
      <w:r>
        <w:rPr>
          <w:b/>
          <w:sz w:val="28"/>
          <w:szCs w:val="28"/>
        </w:rPr>
        <w:t>Синечко</w:t>
      </w:r>
      <w:proofErr w:type="spellEnd"/>
      <w:r>
        <w:rPr>
          <w:b/>
          <w:sz w:val="28"/>
          <w:szCs w:val="28"/>
        </w:rPr>
        <w:t xml:space="preserve"> В.П.  ДК-460+1900</w:t>
      </w:r>
    </w:p>
    <w:p w:rsidR="003A4425" w:rsidRDefault="003A4425" w:rsidP="003A4425">
      <w:pPr>
        <w:ind w:left="708"/>
        <w:rPr>
          <w:b/>
          <w:sz w:val="28"/>
          <w:szCs w:val="28"/>
        </w:rPr>
      </w:pPr>
    </w:p>
    <w:p w:rsidR="003A4425" w:rsidRPr="00DC648F" w:rsidRDefault="003A4425" w:rsidP="003A4425">
      <w:pPr>
        <w:pStyle w:val="a8"/>
        <w:numPr>
          <w:ilvl w:val="0"/>
          <w:numId w:val="41"/>
        </w:numPr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</w:rPr>
        <w:t>Вот уже как год нет с нами талантливого фотографа-любителя Игоря Дёмина. Он был безотказным помощником нашему Дому культуры и по первому зову был готов прийти и запечатлеть мероприятия ДК. Игорь отснял фотоархив из нескольких тысяч снимков. Темы его фотографий были разнообразны. В память о нём был выпущен слайд-фильм «Вся любовь на фотоплёнке»</w:t>
      </w:r>
      <w:r>
        <w:rPr>
          <w:color w:val="000000"/>
          <w:sz w:val="28"/>
          <w:szCs w:val="28"/>
        </w:rPr>
        <w:t xml:space="preserve">.  Выставлен в интернет </w:t>
      </w:r>
      <w:r w:rsidRPr="007D5BDB">
        <w:rPr>
          <w:b/>
          <w:color w:val="000000"/>
          <w:sz w:val="28"/>
          <w:szCs w:val="28"/>
        </w:rPr>
        <w:t>27июня 2021 года. 17</w:t>
      </w:r>
      <w:r>
        <w:rPr>
          <w:b/>
          <w:color w:val="000000"/>
          <w:sz w:val="28"/>
          <w:szCs w:val="28"/>
        </w:rPr>
        <w:t>89просмотров</w:t>
      </w:r>
    </w:p>
    <w:p w:rsidR="003A4425" w:rsidRPr="00253BEA" w:rsidRDefault="003A4425" w:rsidP="003A4425">
      <w:pPr>
        <w:rPr>
          <w:b/>
          <w:sz w:val="28"/>
          <w:szCs w:val="28"/>
        </w:rPr>
      </w:pPr>
    </w:p>
    <w:p w:rsidR="003A4425" w:rsidRPr="007D5BDB" w:rsidRDefault="003A4425" w:rsidP="003A4425">
      <w:pPr>
        <w:pStyle w:val="a9"/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7D5BDB">
        <w:rPr>
          <w:sz w:val="28"/>
          <w:szCs w:val="28"/>
        </w:rPr>
        <w:t xml:space="preserve">Ко Дню матери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было выпущено</w:t>
      </w:r>
      <w:r w:rsidRPr="007D5BDB">
        <w:rPr>
          <w:sz w:val="28"/>
          <w:szCs w:val="28"/>
        </w:rPr>
        <w:t xml:space="preserve"> Поздравление самодеятельной </w:t>
      </w:r>
      <w:proofErr w:type="spellStart"/>
      <w:r w:rsidRPr="007D5BDB">
        <w:rPr>
          <w:sz w:val="28"/>
          <w:szCs w:val="28"/>
        </w:rPr>
        <w:t>ярегской</w:t>
      </w:r>
      <w:proofErr w:type="spellEnd"/>
      <w:r w:rsidRPr="007D5BDB">
        <w:rPr>
          <w:sz w:val="28"/>
          <w:szCs w:val="28"/>
        </w:rPr>
        <w:t xml:space="preserve"> поэтессы Любови Васильевны  Немковой </w:t>
      </w:r>
      <w:r w:rsidRPr="007D5BDB">
        <w:rPr>
          <w:color w:val="000000"/>
          <w:sz w:val="28"/>
          <w:szCs w:val="28"/>
        </w:rPr>
        <w:t>«Мои стихи и песни вам, дорогие мамы</w:t>
      </w:r>
      <w:r>
        <w:rPr>
          <w:color w:val="000000"/>
          <w:sz w:val="28"/>
          <w:szCs w:val="28"/>
        </w:rPr>
        <w:t xml:space="preserve">». </w:t>
      </w:r>
      <w:r w:rsidRPr="007D5BDB">
        <w:rPr>
          <w:sz w:val="28"/>
          <w:szCs w:val="28"/>
        </w:rPr>
        <w:t>В него вошли 2 стихотворения и 2 песни  на слова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Л.Немковой</w:t>
      </w:r>
      <w:proofErr w:type="spellEnd"/>
      <w:r w:rsidRPr="007D5BDB">
        <w:rPr>
          <w:sz w:val="28"/>
          <w:szCs w:val="28"/>
        </w:rPr>
        <w:t xml:space="preserve"> в исполнении автора музыки Владимира Кузнецова.   </w:t>
      </w:r>
      <w:r w:rsidRPr="007D5BDB">
        <w:rPr>
          <w:b/>
          <w:sz w:val="28"/>
          <w:szCs w:val="28"/>
        </w:rPr>
        <w:t xml:space="preserve">26.11.2021 ДК </w:t>
      </w:r>
      <w:r>
        <w:rPr>
          <w:b/>
          <w:sz w:val="28"/>
          <w:szCs w:val="28"/>
        </w:rPr>
        <w:t>2007</w:t>
      </w:r>
    </w:p>
    <w:p w:rsidR="003A4425" w:rsidRPr="00253BEA" w:rsidRDefault="003A4425" w:rsidP="003A4425">
      <w:pPr>
        <w:rPr>
          <w:b/>
          <w:sz w:val="28"/>
          <w:szCs w:val="28"/>
        </w:rPr>
      </w:pPr>
    </w:p>
    <w:p w:rsidR="003A4425" w:rsidRPr="00253BEA" w:rsidRDefault="003A4425" w:rsidP="003A4425">
      <w:pPr>
        <w:tabs>
          <w:tab w:val="left" w:pos="1155"/>
        </w:tabs>
        <w:rPr>
          <w:sz w:val="28"/>
          <w:szCs w:val="28"/>
        </w:rPr>
      </w:pPr>
    </w:p>
    <w:p w:rsidR="003A4425" w:rsidRDefault="003A4425" w:rsidP="003A442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53BEA">
        <w:rPr>
          <w:sz w:val="28"/>
          <w:szCs w:val="28"/>
        </w:rPr>
        <w:t xml:space="preserve">Так как формы </w:t>
      </w:r>
      <w:r>
        <w:rPr>
          <w:sz w:val="28"/>
          <w:szCs w:val="28"/>
        </w:rPr>
        <w:t xml:space="preserve">проводимой </w:t>
      </w:r>
      <w:r w:rsidRPr="00253BEA">
        <w:rPr>
          <w:sz w:val="28"/>
          <w:szCs w:val="28"/>
        </w:rPr>
        <w:t>работы в основном сложные по составу</w:t>
      </w:r>
      <w:r>
        <w:rPr>
          <w:sz w:val="28"/>
          <w:szCs w:val="28"/>
        </w:rPr>
        <w:t xml:space="preserve"> средств</w:t>
      </w:r>
      <w:r w:rsidRPr="00253BEA">
        <w:rPr>
          <w:sz w:val="28"/>
          <w:szCs w:val="28"/>
        </w:rPr>
        <w:t xml:space="preserve"> и почти везде используется видеосъемка или монтаж видео,  программы готовились совместно с Алексеем </w:t>
      </w:r>
      <w:proofErr w:type="spellStart"/>
      <w:r w:rsidRPr="00253BEA">
        <w:rPr>
          <w:sz w:val="28"/>
          <w:szCs w:val="28"/>
        </w:rPr>
        <w:t>Потори</w:t>
      </w:r>
      <w:proofErr w:type="spellEnd"/>
      <w:r w:rsidRPr="00253BEA">
        <w:rPr>
          <w:sz w:val="28"/>
          <w:szCs w:val="28"/>
        </w:rPr>
        <w:t xml:space="preserve">,  Михаилом Орловым,  Владимиром </w:t>
      </w:r>
      <w:proofErr w:type="spellStart"/>
      <w:r w:rsidRPr="00253BEA">
        <w:rPr>
          <w:sz w:val="28"/>
          <w:szCs w:val="28"/>
        </w:rPr>
        <w:t>Синечко</w:t>
      </w:r>
      <w:proofErr w:type="spellEnd"/>
      <w:r w:rsidRPr="00253BEA">
        <w:rPr>
          <w:sz w:val="28"/>
          <w:szCs w:val="28"/>
        </w:rPr>
        <w:t>, Дмитрием Смирновым.</w:t>
      </w:r>
    </w:p>
    <w:p w:rsidR="003A4425" w:rsidRPr="00253BEA" w:rsidRDefault="003A4425" w:rsidP="003A4425">
      <w:pPr>
        <w:tabs>
          <w:tab w:val="left" w:pos="1200"/>
        </w:tabs>
        <w:rPr>
          <w:sz w:val="28"/>
          <w:szCs w:val="28"/>
        </w:rPr>
      </w:pPr>
    </w:p>
    <w:p w:rsidR="003A4425" w:rsidRDefault="003A4425" w:rsidP="003A4425"/>
    <w:p w:rsidR="003A4425" w:rsidRDefault="003A4425" w:rsidP="003A4425">
      <w:pPr>
        <w:spacing w:line="276" w:lineRule="auto"/>
        <w:rPr>
          <w:b/>
          <w:bCs/>
          <w:sz w:val="28"/>
          <w:szCs w:val="28"/>
        </w:rPr>
      </w:pPr>
    </w:p>
    <w:p w:rsidR="003A4425" w:rsidRPr="006B2E11" w:rsidRDefault="003A4425" w:rsidP="003A4425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3BEA">
        <w:rPr>
          <w:color w:val="000000"/>
          <w:sz w:val="28"/>
          <w:szCs w:val="28"/>
          <w:shd w:val="clear" w:color="auto" w:fill="FFFFFF"/>
        </w:rPr>
        <w:t xml:space="preserve">Международному Дню кошек (1 марта) была посвящена онлайн-фотовыставка "А у нас такая кошка!", выпущенная в  3-х слайд-фильмах. В этом году  в фотовыставку даже включили необычного домашнего питомца-енота. </w:t>
      </w:r>
      <w:r>
        <w:rPr>
          <w:color w:val="000000"/>
          <w:sz w:val="28"/>
          <w:szCs w:val="28"/>
          <w:shd w:val="clear" w:color="auto" w:fill="FFFFFF"/>
        </w:rPr>
        <w:t>В интернете выставлялись с</w:t>
      </w:r>
      <w:r w:rsidRPr="00253BEA">
        <w:rPr>
          <w:b/>
          <w:color w:val="000000"/>
          <w:sz w:val="28"/>
          <w:szCs w:val="28"/>
          <w:shd w:val="clear" w:color="auto" w:fill="FFFFFF"/>
        </w:rPr>
        <w:t xml:space="preserve"> 28 февраля по 1 марта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253BEA">
        <w:rPr>
          <w:b/>
          <w:color w:val="000000"/>
          <w:sz w:val="28"/>
          <w:szCs w:val="28"/>
          <w:shd w:val="clear" w:color="auto" w:fill="FFFFFF"/>
        </w:rPr>
        <w:t xml:space="preserve"> 33</w:t>
      </w:r>
      <w:r>
        <w:rPr>
          <w:b/>
          <w:color w:val="000000"/>
          <w:sz w:val="28"/>
          <w:szCs w:val="28"/>
          <w:shd w:val="clear" w:color="auto" w:fill="FFFFFF"/>
        </w:rPr>
        <w:t>78</w:t>
      </w:r>
      <w:r w:rsidRPr="00253BE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просмотров</w:t>
      </w:r>
    </w:p>
    <w:p w:rsidR="003A4425" w:rsidRPr="00033CAF" w:rsidRDefault="003A4425" w:rsidP="003A4425">
      <w:pPr>
        <w:shd w:val="clear" w:color="auto" w:fill="FFFFFF"/>
        <w:spacing w:after="180"/>
        <w:textAlignment w:val="baseline"/>
        <w:rPr>
          <w:color w:val="000000"/>
          <w:sz w:val="28"/>
          <w:szCs w:val="28"/>
        </w:rPr>
      </w:pPr>
    </w:p>
    <w:p w:rsidR="003A4425" w:rsidRPr="00253BEA" w:rsidRDefault="003A4425" w:rsidP="003A4425">
      <w:pPr>
        <w:pStyle w:val="a9"/>
        <w:numPr>
          <w:ilvl w:val="0"/>
          <w:numId w:val="40"/>
        </w:numPr>
        <w:shd w:val="clear" w:color="auto" w:fill="FFFFFF"/>
        <w:spacing w:after="1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вестибюле Дома культуры была о</w:t>
      </w:r>
      <w:r w:rsidRPr="00253BEA">
        <w:rPr>
          <w:color w:val="000000"/>
          <w:sz w:val="28"/>
          <w:szCs w:val="28"/>
          <w:shd w:val="clear" w:color="auto" w:fill="FFFFFF"/>
        </w:rPr>
        <w:t xml:space="preserve">формлена </w:t>
      </w:r>
      <w:r w:rsidRPr="00253BEA">
        <w:rPr>
          <w:sz w:val="28"/>
          <w:szCs w:val="28"/>
        </w:rPr>
        <w:t>Фотовыставка</w:t>
      </w:r>
      <w:r>
        <w:rPr>
          <w:sz w:val="28"/>
          <w:szCs w:val="28"/>
        </w:rPr>
        <w:t xml:space="preserve"> работ</w:t>
      </w:r>
      <w:r w:rsidRPr="00253BEA">
        <w:rPr>
          <w:sz w:val="28"/>
          <w:szCs w:val="28"/>
        </w:rPr>
        <w:t xml:space="preserve"> Виктора Бондаренко «Моя Ухта»</w:t>
      </w:r>
    </w:p>
    <w:p w:rsidR="003A4425" w:rsidRPr="00137E53" w:rsidRDefault="003A4425" w:rsidP="003A4425">
      <w:pPr>
        <w:spacing w:line="276" w:lineRule="auto"/>
        <w:rPr>
          <w:b/>
          <w:bCs/>
          <w:sz w:val="28"/>
          <w:szCs w:val="28"/>
        </w:rPr>
      </w:pPr>
    </w:p>
    <w:p w:rsidR="003A4C73" w:rsidRDefault="003A4C73" w:rsidP="00D3758C">
      <w:pPr>
        <w:rPr>
          <w:sz w:val="28"/>
          <w:szCs w:val="28"/>
        </w:rPr>
      </w:pPr>
    </w:p>
    <w:p w:rsidR="003A4C73" w:rsidRPr="008C1734" w:rsidRDefault="003A4C73" w:rsidP="003A4C73">
      <w:pPr>
        <w:ind w:left="2832" w:firstLine="708"/>
        <w:rPr>
          <w:b/>
          <w:sz w:val="28"/>
          <w:szCs w:val="28"/>
        </w:rPr>
      </w:pPr>
      <w:r w:rsidRPr="008C1734">
        <w:rPr>
          <w:b/>
          <w:color w:val="000000"/>
          <w:sz w:val="28"/>
          <w:szCs w:val="28"/>
        </w:rPr>
        <w:t>Раздел</w:t>
      </w:r>
      <w:r w:rsidRPr="008C1734">
        <w:rPr>
          <w:color w:val="000000"/>
          <w:sz w:val="28"/>
          <w:szCs w:val="28"/>
        </w:rPr>
        <w:t xml:space="preserve"> </w:t>
      </w:r>
      <w:r w:rsidRPr="003A4C73">
        <w:rPr>
          <w:b/>
          <w:color w:val="000000"/>
          <w:sz w:val="28"/>
          <w:szCs w:val="28"/>
          <w:lang w:val="en-US"/>
        </w:rPr>
        <w:t>X</w:t>
      </w:r>
    </w:p>
    <w:p w:rsidR="003A4C73" w:rsidRPr="00080DEC" w:rsidRDefault="003A4C73" w:rsidP="00080DEC">
      <w:pPr>
        <w:pStyle w:val="a8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Народное самодеятельное художественное творчество</w:t>
      </w:r>
    </w:p>
    <w:p w:rsidR="003A4C73" w:rsidRDefault="003A4C73" w:rsidP="00C81EB1">
      <w:pPr>
        <w:pStyle w:val="3"/>
        <w:shd w:val="clear" w:color="auto" w:fill="FFFFFF"/>
        <w:spacing w:after="240"/>
        <w:ind w:firstLine="708"/>
        <w:rPr>
          <w:rFonts w:ascii="Times New Roman" w:hAnsi="Times New Roman"/>
          <w:b w:val="0"/>
          <w:sz w:val="28"/>
          <w:szCs w:val="28"/>
        </w:rPr>
      </w:pPr>
      <w:r w:rsidRPr="00080DEC">
        <w:rPr>
          <w:rFonts w:ascii="Times New Roman" w:hAnsi="Times New Roman"/>
          <w:b w:val="0"/>
          <w:sz w:val="28"/>
          <w:szCs w:val="28"/>
        </w:rPr>
        <w:t>2021 год</w:t>
      </w:r>
      <w:r w:rsidR="00080DEC">
        <w:rPr>
          <w:rFonts w:ascii="Times New Roman" w:hAnsi="Times New Roman"/>
          <w:b w:val="0"/>
          <w:sz w:val="28"/>
          <w:szCs w:val="28"/>
        </w:rPr>
        <w:t xml:space="preserve">, в связи с </w:t>
      </w:r>
      <w:proofErr w:type="spellStart"/>
      <w:r w:rsidR="00080DEC">
        <w:rPr>
          <w:rFonts w:ascii="Times New Roman" w:hAnsi="Times New Roman"/>
          <w:b w:val="0"/>
          <w:sz w:val="28"/>
          <w:szCs w:val="28"/>
        </w:rPr>
        <w:t>коронавирусом</w:t>
      </w:r>
      <w:proofErr w:type="spellEnd"/>
      <w:r w:rsidRPr="00080DEC">
        <w:rPr>
          <w:rFonts w:ascii="Times New Roman" w:hAnsi="Times New Roman"/>
          <w:b w:val="0"/>
          <w:sz w:val="28"/>
          <w:szCs w:val="28"/>
        </w:rPr>
        <w:t xml:space="preserve"> </w:t>
      </w:r>
      <w:r w:rsidR="00080DEC">
        <w:rPr>
          <w:rFonts w:ascii="Times New Roman" w:hAnsi="Times New Roman"/>
          <w:b w:val="0"/>
          <w:sz w:val="28"/>
          <w:szCs w:val="28"/>
        </w:rPr>
        <w:t>, не принес стабильности  в деятельность художественного отдела. То  был запрещен репетиционный процесс,</w:t>
      </w:r>
      <w:r w:rsidRPr="00080DEC">
        <w:rPr>
          <w:rFonts w:ascii="Times New Roman" w:hAnsi="Times New Roman"/>
          <w:b w:val="0"/>
          <w:sz w:val="28"/>
          <w:szCs w:val="28"/>
        </w:rPr>
        <w:t xml:space="preserve"> </w:t>
      </w:r>
      <w:r w:rsidR="00080DEC">
        <w:rPr>
          <w:rFonts w:ascii="Times New Roman" w:hAnsi="Times New Roman"/>
          <w:b w:val="0"/>
          <w:sz w:val="28"/>
          <w:szCs w:val="28"/>
        </w:rPr>
        <w:t xml:space="preserve"> то в</w:t>
      </w:r>
      <w:r w:rsidRPr="00080DEC">
        <w:rPr>
          <w:rFonts w:ascii="Times New Roman" w:hAnsi="Times New Roman"/>
          <w:b w:val="0"/>
          <w:sz w:val="28"/>
          <w:szCs w:val="28"/>
        </w:rPr>
        <w:t xml:space="preserve"> течение года несколько раз</w:t>
      </w:r>
      <w:r w:rsidR="001D06C9" w:rsidRPr="00080DEC">
        <w:rPr>
          <w:rFonts w:ascii="Times New Roman" w:hAnsi="Times New Roman"/>
          <w:b w:val="0"/>
          <w:sz w:val="28"/>
          <w:szCs w:val="28"/>
        </w:rPr>
        <w:t xml:space="preserve">, </w:t>
      </w:r>
      <w:r w:rsidRPr="00080DEC">
        <w:rPr>
          <w:rFonts w:ascii="Times New Roman" w:hAnsi="Times New Roman"/>
          <w:b w:val="0"/>
          <w:sz w:val="28"/>
          <w:szCs w:val="28"/>
        </w:rPr>
        <w:t>отменялись</w:t>
      </w:r>
      <w:r w:rsidR="00C81EB1">
        <w:rPr>
          <w:rFonts w:ascii="Times New Roman" w:hAnsi="Times New Roman"/>
          <w:b w:val="0"/>
          <w:sz w:val="28"/>
          <w:szCs w:val="28"/>
        </w:rPr>
        <w:t xml:space="preserve"> культурно-массовые мероприятия: в</w:t>
      </w:r>
      <w:r w:rsidR="00F53F1D" w:rsidRPr="00136A9E">
        <w:rPr>
          <w:rFonts w:ascii="Times New Roman" w:hAnsi="Times New Roman"/>
          <w:b w:val="0"/>
          <w:sz w:val="28"/>
          <w:szCs w:val="28"/>
        </w:rPr>
        <w:t xml:space="preserve"> январе традиционные театрализованные представления для детей сотрудников НШПП «</w:t>
      </w:r>
      <w:proofErr w:type="spellStart"/>
      <w:r w:rsidR="00F53F1D" w:rsidRPr="00136A9E">
        <w:rPr>
          <w:rFonts w:ascii="Times New Roman" w:hAnsi="Times New Roman"/>
          <w:b w:val="0"/>
          <w:sz w:val="28"/>
          <w:szCs w:val="28"/>
        </w:rPr>
        <w:t>Яреганефть</w:t>
      </w:r>
      <w:proofErr w:type="spellEnd"/>
      <w:r w:rsidR="00F53F1D" w:rsidRPr="00136A9E">
        <w:rPr>
          <w:rFonts w:ascii="Times New Roman" w:hAnsi="Times New Roman"/>
          <w:b w:val="0"/>
          <w:sz w:val="28"/>
          <w:szCs w:val="28"/>
        </w:rPr>
        <w:t>»</w:t>
      </w:r>
      <w:r w:rsidR="001D06C9" w:rsidRPr="00136A9E">
        <w:rPr>
          <w:rFonts w:ascii="Times New Roman" w:hAnsi="Times New Roman"/>
          <w:b w:val="0"/>
          <w:sz w:val="28"/>
          <w:szCs w:val="28"/>
        </w:rPr>
        <w:t>, в День Победы массовое гулян</w:t>
      </w:r>
      <w:r w:rsidR="00116075" w:rsidRPr="00136A9E">
        <w:rPr>
          <w:rFonts w:ascii="Times New Roman" w:hAnsi="Times New Roman"/>
          <w:b w:val="0"/>
          <w:sz w:val="28"/>
          <w:szCs w:val="28"/>
        </w:rPr>
        <w:t>ие на площади перед ДК и митинг</w:t>
      </w:r>
      <w:r w:rsidR="00136A9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F93344" w:rsidRDefault="008E4DB1" w:rsidP="00C81EB1">
      <w:pPr>
        <w:shd w:val="clear" w:color="auto" w:fill="FBFBFB"/>
        <w:spacing w:before="100" w:beforeAutospacing="1" w:after="510" w:line="255" w:lineRule="atLeast"/>
        <w:ind w:firstLine="708"/>
        <w:rPr>
          <w:sz w:val="28"/>
          <w:szCs w:val="28"/>
        </w:rPr>
      </w:pPr>
      <w:r w:rsidRPr="00C81EB1">
        <w:rPr>
          <w:sz w:val="28"/>
          <w:szCs w:val="28"/>
        </w:rPr>
        <w:t>Но</w:t>
      </w:r>
      <w:r w:rsidR="00C81EB1">
        <w:rPr>
          <w:sz w:val="28"/>
          <w:szCs w:val="28"/>
        </w:rPr>
        <w:t xml:space="preserve"> в 2021 году </w:t>
      </w:r>
      <w:r w:rsidRPr="00C81EB1">
        <w:rPr>
          <w:sz w:val="28"/>
          <w:szCs w:val="28"/>
        </w:rPr>
        <w:t xml:space="preserve"> были и плюсы</w:t>
      </w:r>
      <w:r>
        <w:t>.</w:t>
      </w:r>
      <w:r w:rsidRPr="008E4DB1">
        <w:rPr>
          <w:sz w:val="28"/>
          <w:szCs w:val="28"/>
        </w:rPr>
        <w:t xml:space="preserve"> </w:t>
      </w:r>
    </w:p>
    <w:p w:rsidR="00F93344" w:rsidRDefault="00F93344" w:rsidP="00C81EB1">
      <w:pPr>
        <w:shd w:val="clear" w:color="auto" w:fill="FBFBFB"/>
        <w:spacing w:before="100" w:beforeAutospacing="1" w:after="510" w:line="255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E4DB1" w:rsidRPr="008E4DB1">
        <w:rPr>
          <w:sz w:val="28"/>
          <w:szCs w:val="28"/>
        </w:rPr>
        <w:t xml:space="preserve">В феврале 2021 года, </w:t>
      </w:r>
      <w:r w:rsidR="008E4DB1">
        <w:rPr>
          <w:sz w:val="28"/>
          <w:szCs w:val="28"/>
        </w:rPr>
        <w:t>вакантная</w:t>
      </w:r>
      <w:r w:rsidR="008E4DB1" w:rsidRPr="008E4DB1">
        <w:rPr>
          <w:sz w:val="28"/>
          <w:szCs w:val="28"/>
        </w:rPr>
        <w:t xml:space="preserve"> должность р</w:t>
      </w:r>
      <w:r w:rsidR="008E4DB1">
        <w:rPr>
          <w:sz w:val="28"/>
          <w:szCs w:val="28"/>
        </w:rPr>
        <w:t>ежиссера массовых представлений, наконец</w:t>
      </w:r>
      <w:r w:rsidR="00C81EB1">
        <w:rPr>
          <w:sz w:val="28"/>
          <w:szCs w:val="28"/>
        </w:rPr>
        <w:t>,</w:t>
      </w:r>
      <w:r w:rsidR="008E4DB1">
        <w:rPr>
          <w:sz w:val="28"/>
          <w:szCs w:val="28"/>
        </w:rPr>
        <w:t xml:space="preserve"> стала занята. </w:t>
      </w:r>
      <w:r w:rsidR="008E4DB1" w:rsidRPr="008E4DB1">
        <w:rPr>
          <w:sz w:val="28"/>
          <w:szCs w:val="28"/>
        </w:rPr>
        <w:t xml:space="preserve">С приходом </w:t>
      </w:r>
      <w:r w:rsidR="00C81EB1">
        <w:rPr>
          <w:sz w:val="28"/>
          <w:szCs w:val="28"/>
        </w:rPr>
        <w:t xml:space="preserve"> режиссера </w:t>
      </w:r>
      <w:r w:rsidR="008E4DB1">
        <w:rPr>
          <w:sz w:val="28"/>
          <w:szCs w:val="28"/>
        </w:rPr>
        <w:t>Светланы Ануровой</w:t>
      </w:r>
      <w:r w:rsidR="008E4DB1" w:rsidRPr="008E4DB1">
        <w:rPr>
          <w:sz w:val="28"/>
          <w:szCs w:val="28"/>
        </w:rPr>
        <w:t>, работа по организации культурно-массовых мероприятий стала интересней</w:t>
      </w:r>
      <w:r w:rsidR="008E4DB1">
        <w:rPr>
          <w:sz w:val="28"/>
          <w:szCs w:val="28"/>
        </w:rPr>
        <w:t xml:space="preserve"> и ярче.</w:t>
      </w:r>
    </w:p>
    <w:p w:rsidR="00F93344" w:rsidRDefault="00F93344" w:rsidP="00C81EB1">
      <w:pPr>
        <w:shd w:val="clear" w:color="auto" w:fill="FBFBFB"/>
        <w:spacing w:before="100" w:beforeAutospacing="1" w:after="510" w:line="255" w:lineRule="atLeast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 w:rsidR="00C81EB1" w:rsidRPr="008E4DB1">
        <w:rPr>
          <w:sz w:val="28"/>
          <w:szCs w:val="28"/>
        </w:rPr>
        <w:t>В апреле 2021 года на вакант</w:t>
      </w:r>
      <w:r w:rsidR="007030A6">
        <w:rPr>
          <w:sz w:val="28"/>
          <w:szCs w:val="28"/>
        </w:rPr>
        <w:t>ную должность хормейстера пришла</w:t>
      </w:r>
      <w:r w:rsidR="00C81EB1" w:rsidRPr="008E4DB1">
        <w:rPr>
          <w:sz w:val="28"/>
          <w:szCs w:val="28"/>
        </w:rPr>
        <w:t xml:space="preserve"> Анастасия </w:t>
      </w:r>
      <w:proofErr w:type="spellStart"/>
      <w:r w:rsidR="00C81EB1" w:rsidRPr="008E4DB1">
        <w:rPr>
          <w:sz w:val="28"/>
          <w:szCs w:val="28"/>
        </w:rPr>
        <w:t>Ишимова</w:t>
      </w:r>
      <w:proofErr w:type="spellEnd"/>
      <w:r w:rsidR="00C81EB1" w:rsidRPr="008E4DB1">
        <w:rPr>
          <w:sz w:val="28"/>
          <w:szCs w:val="28"/>
        </w:rPr>
        <w:t xml:space="preserve">, которая продолжила дело Зинаиды Владимировны Саранчук, </w:t>
      </w:r>
      <w:r w:rsidR="00C81EB1">
        <w:rPr>
          <w:sz w:val="28"/>
          <w:szCs w:val="28"/>
        </w:rPr>
        <w:t>стала</w:t>
      </w:r>
      <w:r w:rsidR="00C81EB1" w:rsidRPr="008E4DB1">
        <w:rPr>
          <w:sz w:val="28"/>
          <w:szCs w:val="28"/>
        </w:rPr>
        <w:t xml:space="preserve"> заниматься с маленькими жителями Яреги вокалом. Так же, Анастасия, учит ребят играть на </w:t>
      </w:r>
      <w:proofErr w:type="spellStart"/>
      <w:r w:rsidR="00C81EB1" w:rsidRPr="008E4DB1">
        <w:rPr>
          <w:sz w:val="28"/>
          <w:szCs w:val="28"/>
        </w:rPr>
        <w:t>Укулеле</w:t>
      </w:r>
      <w:proofErr w:type="spellEnd"/>
      <w:r w:rsidR="00C81EB1" w:rsidRPr="00C81EB1">
        <w:rPr>
          <w:sz w:val="28"/>
          <w:szCs w:val="28"/>
        </w:rPr>
        <w:t xml:space="preserve">- </w:t>
      </w:r>
      <w:r w:rsidR="00C81EB1" w:rsidRPr="00C81EB1">
        <w:rPr>
          <w:color w:val="333333"/>
          <w:sz w:val="28"/>
          <w:szCs w:val="28"/>
        </w:rPr>
        <w:t>гавайской четырёхструнной разновидности гитары, используемой для аккордового сопровождения песен и игры соло.</w:t>
      </w:r>
      <w:r w:rsidR="00C81EB1">
        <w:rPr>
          <w:color w:val="333333"/>
          <w:sz w:val="28"/>
          <w:szCs w:val="28"/>
        </w:rPr>
        <w:t xml:space="preserve"> </w:t>
      </w:r>
    </w:p>
    <w:p w:rsidR="007030A6" w:rsidRDefault="00F93344" w:rsidP="007030A6">
      <w:pPr>
        <w:shd w:val="clear" w:color="auto" w:fill="FBFBFB"/>
        <w:spacing w:before="100" w:beforeAutospacing="1" w:after="510" w:line="255" w:lineRule="atLeast"/>
        <w:ind w:firstLine="708"/>
        <w:rPr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C81EB1" w:rsidRPr="008E4DB1">
        <w:rPr>
          <w:sz w:val="28"/>
          <w:szCs w:val="28"/>
        </w:rPr>
        <w:t xml:space="preserve">Так же, </w:t>
      </w:r>
      <w:r w:rsidR="007030A6" w:rsidRPr="008E4DB1">
        <w:rPr>
          <w:sz w:val="28"/>
          <w:szCs w:val="28"/>
        </w:rPr>
        <w:t>руководител</w:t>
      </w:r>
      <w:r w:rsidR="007030A6">
        <w:rPr>
          <w:sz w:val="28"/>
          <w:szCs w:val="28"/>
        </w:rPr>
        <w:t>я</w:t>
      </w:r>
      <w:r w:rsidR="007030A6" w:rsidRPr="008E4DB1">
        <w:rPr>
          <w:sz w:val="28"/>
          <w:szCs w:val="28"/>
        </w:rPr>
        <w:t xml:space="preserve"> танцевального коллектива «</w:t>
      </w:r>
      <w:proofErr w:type="spellStart"/>
      <w:r w:rsidR="007030A6" w:rsidRPr="008E4DB1">
        <w:rPr>
          <w:sz w:val="28"/>
          <w:szCs w:val="28"/>
        </w:rPr>
        <w:t>Данс</w:t>
      </w:r>
      <w:proofErr w:type="spellEnd"/>
      <w:r w:rsidR="007030A6" w:rsidRPr="008E4DB1">
        <w:rPr>
          <w:sz w:val="28"/>
          <w:szCs w:val="28"/>
        </w:rPr>
        <w:t>-шоу»</w:t>
      </w:r>
      <w:r w:rsidR="007030A6">
        <w:rPr>
          <w:sz w:val="28"/>
          <w:szCs w:val="28"/>
        </w:rPr>
        <w:t xml:space="preserve"> находящегося в декретном отпуске  временно заменила Елизавета </w:t>
      </w:r>
      <w:proofErr w:type="spellStart"/>
      <w:r w:rsidR="007030A6">
        <w:rPr>
          <w:sz w:val="28"/>
          <w:szCs w:val="28"/>
        </w:rPr>
        <w:t>Анкудович</w:t>
      </w:r>
      <w:proofErr w:type="spellEnd"/>
      <w:r w:rsidR="007030A6">
        <w:rPr>
          <w:sz w:val="28"/>
          <w:szCs w:val="28"/>
        </w:rPr>
        <w:t>.</w:t>
      </w:r>
    </w:p>
    <w:p w:rsidR="003A4C73" w:rsidRDefault="00C81EB1" w:rsidP="007030A6">
      <w:pPr>
        <w:shd w:val="clear" w:color="auto" w:fill="FBFBFB"/>
        <w:spacing w:before="100" w:beforeAutospacing="1" w:after="510" w:line="255" w:lineRule="atLeast"/>
        <w:rPr>
          <w:sz w:val="28"/>
          <w:szCs w:val="28"/>
        </w:rPr>
      </w:pPr>
      <w:r>
        <w:rPr>
          <w:sz w:val="28"/>
          <w:szCs w:val="28"/>
        </w:rPr>
        <w:t>Новые работники сразу же внесли новую стр</w:t>
      </w:r>
      <w:r w:rsidR="00F93344">
        <w:rPr>
          <w:sz w:val="28"/>
          <w:szCs w:val="28"/>
        </w:rPr>
        <w:t>ую в творческую деятельность ДК.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</w:t>
      </w:r>
      <w:r w:rsidR="00F93344">
        <w:rPr>
          <w:rFonts w:ascii="Times New Roman" w:hAnsi="Times New Roman"/>
          <w:sz w:val="28"/>
          <w:szCs w:val="28"/>
        </w:rPr>
        <w:t>была  подготовлена  концертная программа</w:t>
      </w:r>
      <w:r>
        <w:rPr>
          <w:rFonts w:ascii="Times New Roman" w:hAnsi="Times New Roman"/>
          <w:sz w:val="28"/>
          <w:szCs w:val="28"/>
        </w:rPr>
        <w:t xml:space="preserve"> к Международному женскому дню. В программе приняли участие творческие коллективы дома культуры и приглашенные гости из Ухты. Песни в исполнении Евгения Маликова-</w:t>
      </w:r>
      <w:proofErr w:type="spellStart"/>
      <w:r>
        <w:rPr>
          <w:rFonts w:ascii="Times New Roman" w:hAnsi="Times New Roman"/>
          <w:sz w:val="28"/>
          <w:szCs w:val="28"/>
        </w:rPr>
        <w:t>Пробульского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Максима </w:t>
      </w:r>
      <w:proofErr w:type="spellStart"/>
      <w:r>
        <w:rPr>
          <w:rFonts w:ascii="Times New Roman" w:hAnsi="Times New Roman"/>
          <w:sz w:val="28"/>
          <w:szCs w:val="28"/>
        </w:rPr>
        <w:t>Сиетиньша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глубоко тронули присутствующих в зале дам. Солисты вокальной студии «Ассорти», вокальная группа «Элегия» и танцевальный коллектив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 xml:space="preserve">-шоу» по традиции посвятили свои </w:t>
      </w:r>
      <w:r w:rsidR="00F53F1D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прежде всего своим близким, так как на мероприятии было огромное количество мам и бабушек участников художественной самодеятельности. Учитывая проблемы при проведении концерта 23 февраля, были разработаны пригласительные билеты, которые можно было получить бесплатно в кассе ДК.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53F1D">
        <w:rPr>
          <w:rFonts w:ascii="Times New Roman" w:hAnsi="Times New Roman"/>
          <w:sz w:val="28"/>
          <w:szCs w:val="28"/>
        </w:rPr>
        <w:t>Масленица. К этому любимому народному празднику</w:t>
      </w:r>
      <w:r>
        <w:rPr>
          <w:rFonts w:ascii="Times New Roman" w:hAnsi="Times New Roman"/>
          <w:sz w:val="28"/>
          <w:szCs w:val="28"/>
        </w:rPr>
        <w:t xml:space="preserve"> силами учреждений культуры города, была подготовлена онлайн-программа «Как Федот стрелец Масленицу искал». Нашему Дому культуры выпала честь провести четвертый день масленицы – «Разгуляй». Главное задачей программы стала массовость, ведь масленица это широкий праздник, который объединяет людей. При подготовке программы, мы учли, что в «Разгуляй» играют в игры и таким образом привлекли среднюю группу танцевального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>-шоу», в репертуаре которой имеется интересный номер, где главным реквизитом являются блины. Вокальная группа «Элегия» исполнила шуточные композиции про походы в гости и угощения.  Программа была отмечена как одна из лучших.</w:t>
      </w:r>
    </w:p>
    <w:p w:rsidR="00F53F1D" w:rsidRDefault="00F53F1D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мая состоялся праздничный концерт, </w:t>
      </w:r>
      <w:r w:rsidRPr="008E4DB1">
        <w:rPr>
          <w:rFonts w:ascii="Times New Roman" w:hAnsi="Times New Roman"/>
          <w:sz w:val="28"/>
          <w:szCs w:val="28"/>
        </w:rPr>
        <w:t xml:space="preserve">посвященный </w:t>
      </w:r>
      <w:r w:rsidR="008E4DB1" w:rsidRPr="008E4DB1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Празднику</w:t>
      </w:r>
      <w:r w:rsidR="008E4DB1" w:rsidRPr="008E4DB1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Весны и Труда</w:t>
      </w:r>
      <w:r w:rsidRPr="008E4D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первое мероприятие, которое прошло при полной посадке зрительного зала. В этот раз, было принято решение вернуть на сцену двух ведущих, что непосредственно повлияло на ход всего мероприятия. Ведущие, зачитывали не только пожелания, но и вели конкретный трехсторонний диалог, между собой и зрителем. </w:t>
      </w:r>
    </w:p>
    <w:p w:rsidR="003A4C73" w:rsidRDefault="00B0759C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за долгое время в Доме культуры </w:t>
      </w:r>
      <w:r w:rsidR="003A4C73">
        <w:rPr>
          <w:rFonts w:ascii="Times New Roman" w:hAnsi="Times New Roman"/>
          <w:sz w:val="28"/>
          <w:szCs w:val="28"/>
        </w:rPr>
        <w:t>прошел праздник «Последний звонок» для выпускников 9-х и 11-х классов школы №15. Была проделана огромная работа по подготовке данного мероприятия. Стоит отметить, что ребята из 11-го класса подходят к данному мероприятию с ответственностью, а школьникам 9-х классов, пришлось долго доносить, что этот праздник, один из самых важных в их жизни. На сцене, выпускники чествовали своих учителей. Прозвучали шуточные и грустные песни в исполнении выпускников, несколько реальных ситуаций из жизни выпускников были воплощены в реальность в виде коротких, но содержательных сценок. Выпускники 11-го класса и</w:t>
      </w:r>
      <w:r w:rsidR="008E4DB1">
        <w:rPr>
          <w:rFonts w:ascii="Times New Roman" w:hAnsi="Times New Roman"/>
          <w:sz w:val="28"/>
          <w:szCs w:val="28"/>
        </w:rPr>
        <w:t>с</w:t>
      </w:r>
      <w:r w:rsidR="003A4C73">
        <w:rPr>
          <w:rFonts w:ascii="Times New Roman" w:hAnsi="Times New Roman"/>
          <w:sz w:val="28"/>
          <w:szCs w:val="28"/>
        </w:rPr>
        <w:t>полнили финальную песню, аккомпанировали на гитарах сами выпускники. Проходка и чествование выпускников, символичный запуск шаров и сотни пожеланий для ребят, которым открылись новые двери в новую жизнь – понравилось руководству образовательного учреждения и представителям родительского комитета.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месяце стартовали мероприятия для детских оздоровительных лагерей на базе школ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Ярега. Были проведены различные игровые программы для школьников, по приглашению руководства образовательных учреждений и в связи с </w:t>
      </w:r>
      <w:proofErr w:type="spellStart"/>
      <w:r>
        <w:rPr>
          <w:rFonts w:ascii="Times New Roman" w:hAnsi="Times New Roman"/>
          <w:sz w:val="28"/>
          <w:szCs w:val="28"/>
        </w:rPr>
        <w:t>ковидными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ограничениями, мероприятия проходили на территории школ. 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Российской молодежи был подготовлен онлайн</w:t>
      </w:r>
      <w:r w:rsidR="001160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концерт, в котором приняли участие молодые солисты, исполнившие современные композиции. Если бы не ограничения, то силами молодых специалистов НШПП «</w:t>
      </w:r>
      <w:proofErr w:type="spellStart"/>
      <w:r>
        <w:rPr>
          <w:rFonts w:ascii="Times New Roman" w:hAnsi="Times New Roman"/>
          <w:sz w:val="28"/>
          <w:szCs w:val="28"/>
        </w:rPr>
        <w:t>Яреганефть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и сотрудниками дома культуры, был реализован огромный праздник. В планах были мастер-классы, интерактивные игры, выступление местной </w:t>
      </w:r>
      <w:proofErr w:type="spellStart"/>
      <w:r>
        <w:rPr>
          <w:rFonts w:ascii="Times New Roman" w:hAnsi="Times New Roman"/>
          <w:sz w:val="28"/>
          <w:szCs w:val="28"/>
        </w:rPr>
        <w:t>кавер</w:t>
      </w:r>
      <w:proofErr w:type="spellEnd"/>
      <w:r>
        <w:rPr>
          <w:rFonts w:ascii="Times New Roman" w:hAnsi="Times New Roman"/>
          <w:sz w:val="28"/>
          <w:szCs w:val="28"/>
        </w:rPr>
        <w:t>-группы для жителей Яреги. Задумка проведения большого праздника переносится на 2022 год.</w:t>
      </w:r>
    </w:p>
    <w:p w:rsidR="003A4C73" w:rsidRDefault="00116075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июле, в период отпусков, Д</w:t>
      </w:r>
      <w:r w:rsidR="003A4C73">
        <w:rPr>
          <w:rFonts w:ascii="Times New Roman" w:hAnsi="Times New Roman"/>
          <w:sz w:val="28"/>
          <w:szCs w:val="28"/>
        </w:rPr>
        <w:t>ом культуры не закрыл свои двери, а наоборот распахнул их д</w:t>
      </w:r>
      <w:r>
        <w:rPr>
          <w:rFonts w:ascii="Times New Roman" w:hAnsi="Times New Roman"/>
          <w:sz w:val="28"/>
          <w:szCs w:val="28"/>
        </w:rPr>
        <w:t>ля ребятишек. С 1 июля на базе Д</w:t>
      </w:r>
      <w:r w:rsidR="003A4C73">
        <w:rPr>
          <w:rFonts w:ascii="Times New Roman" w:hAnsi="Times New Roman"/>
          <w:sz w:val="28"/>
          <w:szCs w:val="28"/>
        </w:rPr>
        <w:t xml:space="preserve">ома культуры начал работать </w:t>
      </w:r>
      <w:proofErr w:type="spellStart"/>
      <w:r w:rsidR="003A4C73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3A4C73">
        <w:rPr>
          <w:rFonts w:ascii="Times New Roman" w:hAnsi="Times New Roman"/>
          <w:sz w:val="28"/>
          <w:szCs w:val="28"/>
        </w:rPr>
        <w:t xml:space="preserve"> «Кубик в кубе», где ребята могли посмотреть мультфильмы, заняться декоративно-прикладным искусством, поиграть в настольные игры и игровую приставку. Это первый опыт проведения мероприятий такого формата, материально-техническая база дома культуры не позволяет реализовать больше, чем мы можем, но мы стремимся к улучшению в этом направлении и в 2022 году </w:t>
      </w:r>
      <w:proofErr w:type="spellStart"/>
      <w:r w:rsidR="003A4C73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3A4C73">
        <w:rPr>
          <w:rFonts w:ascii="Times New Roman" w:hAnsi="Times New Roman"/>
          <w:sz w:val="28"/>
          <w:szCs w:val="28"/>
        </w:rPr>
        <w:t xml:space="preserve"> откроет свои двери в новом формате с новыми тематическими зонами.</w:t>
      </w:r>
    </w:p>
    <w:p w:rsidR="00055226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055226">
        <w:rPr>
          <w:rFonts w:ascii="Times New Roman" w:hAnsi="Times New Roman"/>
          <w:sz w:val="28"/>
          <w:szCs w:val="28"/>
        </w:rPr>
        <w:t xml:space="preserve">21 августа состоялся </w:t>
      </w:r>
      <w:proofErr w:type="spellStart"/>
      <w:r w:rsidRPr="00055226">
        <w:rPr>
          <w:rFonts w:ascii="Times New Roman" w:hAnsi="Times New Roman"/>
          <w:sz w:val="28"/>
          <w:szCs w:val="28"/>
        </w:rPr>
        <w:t>аудиоконцерт</w:t>
      </w:r>
      <w:proofErr w:type="spellEnd"/>
      <w:r w:rsidRPr="00055226">
        <w:rPr>
          <w:rFonts w:ascii="Times New Roman" w:hAnsi="Times New Roman"/>
          <w:sz w:val="28"/>
          <w:szCs w:val="28"/>
        </w:rPr>
        <w:t xml:space="preserve"> на площади перед ДК, посвященный 92-летию города Ухты. </w:t>
      </w:r>
    </w:p>
    <w:p w:rsidR="00055226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шахтера прошло традиционное мероприятие с церемонией награждения. 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сентябре, перед открытием нового творческого сезона, была проведена акция «Досуговый сквер». Целью мероприятия стал набор в клубные формирования дома культуры. В связи с погодными условиями, пришлось немного изменить формат. Был дан мастер-класс по </w:t>
      </w:r>
      <w:proofErr w:type="spellStart"/>
      <w:r>
        <w:rPr>
          <w:rFonts w:ascii="Times New Roman" w:hAnsi="Times New Roman"/>
          <w:sz w:val="28"/>
          <w:szCs w:val="28"/>
        </w:rPr>
        <w:t>диджеингу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любой желающий мог попробовать себя в качестве </w:t>
      </w:r>
      <w:proofErr w:type="spellStart"/>
      <w:r>
        <w:rPr>
          <w:rFonts w:ascii="Times New Roman" w:hAnsi="Times New Roman"/>
          <w:sz w:val="28"/>
          <w:szCs w:val="28"/>
        </w:rPr>
        <w:t>диджея</w:t>
      </w:r>
      <w:proofErr w:type="spellEnd"/>
      <w:r>
        <w:rPr>
          <w:rFonts w:ascii="Times New Roman" w:hAnsi="Times New Roman"/>
          <w:sz w:val="28"/>
          <w:szCs w:val="28"/>
        </w:rPr>
        <w:t>, свести треки на настоящем диджейском аппарате. Производился набор в танцевальный и театральный коллектив. На основе спроса был проведен анализ клубных формирований с учетом пожеланий жителей поселка.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был подготовлен промо-ролик о деятельности дома культуры. Для создания промо-ролика был привлечен один из жителей Яреги,</w:t>
      </w:r>
      <w:r w:rsidR="00055226">
        <w:rPr>
          <w:rFonts w:ascii="Times New Roman" w:hAnsi="Times New Roman"/>
          <w:sz w:val="28"/>
          <w:szCs w:val="28"/>
        </w:rPr>
        <w:t xml:space="preserve"> который увлекается фотографией и имеет</w:t>
      </w:r>
      <w:r>
        <w:rPr>
          <w:rFonts w:ascii="Times New Roman" w:hAnsi="Times New Roman"/>
          <w:sz w:val="28"/>
          <w:szCs w:val="28"/>
        </w:rPr>
        <w:t xml:space="preserve"> в своем арсенале </w:t>
      </w:r>
      <w:proofErr w:type="spellStart"/>
      <w:r>
        <w:rPr>
          <w:rFonts w:ascii="Times New Roman" w:hAnsi="Times New Roman"/>
          <w:sz w:val="28"/>
          <w:szCs w:val="28"/>
        </w:rPr>
        <w:t>дрон-квадрокоптер</w:t>
      </w:r>
      <w:proofErr w:type="spellEnd"/>
      <w:r>
        <w:rPr>
          <w:rFonts w:ascii="Times New Roman" w:hAnsi="Times New Roman"/>
          <w:sz w:val="28"/>
          <w:szCs w:val="28"/>
        </w:rPr>
        <w:t xml:space="preserve">. Кадры с </w:t>
      </w:r>
      <w:proofErr w:type="spellStart"/>
      <w:r>
        <w:rPr>
          <w:rFonts w:ascii="Times New Roman" w:hAnsi="Times New Roman"/>
          <w:sz w:val="28"/>
          <w:szCs w:val="28"/>
        </w:rPr>
        <w:t>дрона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отразили виды Яреги и дома культуры с высоты птичьего полета. В основу ролика лег видеоматериал, который был отснят в течение 2021 года для онлайн-мероприятий. Впервые ролик был показан на концерте, посвященном Дню пожилого человека. Так же, ролик был опубликован в группе </w:t>
      </w:r>
      <w:proofErr w:type="spellStart"/>
      <w:r>
        <w:rPr>
          <w:rFonts w:ascii="Times New Roman" w:hAnsi="Times New Roman"/>
          <w:sz w:val="28"/>
          <w:szCs w:val="28"/>
        </w:rPr>
        <w:t>Ярегского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</w:t>
      </w:r>
      <w:r w:rsidR="00055226">
        <w:rPr>
          <w:rFonts w:ascii="Times New Roman" w:hAnsi="Times New Roman"/>
          <w:sz w:val="28"/>
          <w:szCs w:val="28"/>
        </w:rPr>
        <w:t>а культуры в социальной сети «</w:t>
      </w:r>
      <w:proofErr w:type="spellStart"/>
      <w:r w:rsidR="00055226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». Ролик собрал множество 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отзывов. 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концерте ко Дню пожилого человека был продемонстрирован шуточный видеоролик, в котором приняли участие дети из младшей группы танцевального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 w:rsidR="000552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шоу». Ребят расспросили об отношениях с бабушками и дедушками. Одна из девочек сказала, что она любит печь пирожки вместе с бабушкой, но пирожки с экзотической начинкой – макаронами. Ролик так же, был опубликован в группе дома культуры.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все силы были брошены на подготовку праздничного концерта посвященного Дню матери. Был проведен социальный эксперимент среди участников художественной самодеятельности. Ребятам было предложено позвонить своим мамам и признаться в любви. В ходе эксперимента велась видеосъемка. Мамы участников художественной самодеятельности отреагировали на звонки неоднозначно. Несколько матерей испугались, и подумали</w:t>
      </w:r>
      <w:r w:rsidR="00055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признание</w:t>
      </w:r>
      <w:r w:rsidR="00055226">
        <w:rPr>
          <w:rFonts w:ascii="Times New Roman" w:hAnsi="Times New Roman"/>
          <w:sz w:val="28"/>
          <w:szCs w:val="28"/>
        </w:rPr>
        <w:t xml:space="preserve"> их детей в неожиданный момент</w:t>
      </w:r>
      <w:r>
        <w:rPr>
          <w:rFonts w:ascii="Times New Roman" w:hAnsi="Times New Roman"/>
          <w:sz w:val="28"/>
          <w:szCs w:val="28"/>
        </w:rPr>
        <w:t xml:space="preserve"> означает</w:t>
      </w:r>
      <w:r w:rsidR="00055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 детьми</w:t>
      </w:r>
      <w:r w:rsidR="00055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то случилось</w:t>
      </w:r>
      <w:r w:rsidR="00055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они совершили пакость. Видео </w:t>
      </w:r>
      <w:r>
        <w:rPr>
          <w:rFonts w:ascii="Times New Roman" w:hAnsi="Times New Roman"/>
          <w:sz w:val="28"/>
          <w:szCs w:val="28"/>
        </w:rPr>
        <w:lastRenderedPageBreak/>
        <w:t>продемонстрировали на концерте. Художественный руководитель – Александр Кузнецов первым, во время мероприятия набрал свою маму и признался ей в любви. Такой формат дает понять, что дети и родители очень редко говорят теплые слова друг другу.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подряд, на Яреге прошел «Десант сказочных героев во главе с Дедом Морозом и Снегурочкой». Вместо торжественного открытия снежного городка, десант развлекал ребят, сказочные герои катались на горках, играли в подвижные игры, фотографировались на память и дарили сладкие подарки. 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же  </w:t>
      </w:r>
      <w:proofErr w:type="spellStart"/>
      <w:r>
        <w:rPr>
          <w:rFonts w:ascii="Times New Roman" w:hAnsi="Times New Roman"/>
          <w:sz w:val="28"/>
          <w:szCs w:val="28"/>
        </w:rPr>
        <w:t>ярегский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десант сказочных героев работал  и в Ухте. Дед Мороз со своей свитой открыл главную елку города – на Комсомольской площади. Помимо развлекательной программы, Дед мороз зажег главную елку, послушал более сотни стихотворений и подварил столько же подарков маленьким </w:t>
      </w:r>
      <w:proofErr w:type="spellStart"/>
      <w:r>
        <w:rPr>
          <w:rFonts w:ascii="Times New Roman" w:hAnsi="Times New Roman"/>
          <w:sz w:val="28"/>
          <w:szCs w:val="28"/>
        </w:rPr>
        <w:t>Ухтинцам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4C73" w:rsidRDefault="003A4C73" w:rsidP="003A4C7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Традиционный новогодний концерт прошел 26 декабря. Концерт с элементами театрализации очень тепло приняли зрители. В сюжете всего мероприятия была задача – проводить 2021 год, который не хотел уходить со всеми его событиями. В рамках концерта были проведены несколько </w:t>
      </w:r>
      <w:proofErr w:type="spellStart"/>
      <w:r>
        <w:rPr>
          <w:rFonts w:ascii="Times New Roman" w:hAnsi="Times New Roman"/>
          <w:sz w:val="28"/>
          <w:szCs w:val="28"/>
        </w:rPr>
        <w:t>интерактивов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активизацию интереса зрителя.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интерактивов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новая практика в проведении концертов, так как некоторые мероприятия, которые не являются протокольными, получаются довольно длительными. На мероприятии были награждены участники художественной самодеятельности и партнеры за вклад в развитие художественной самодеятельности дома культуры в 2021 году.</w:t>
      </w:r>
    </w:p>
    <w:p w:rsidR="00055226" w:rsidRDefault="003A4C73" w:rsidP="0005522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новогодним мероприятиям можно отнести акцию «Почта Деда Мороза», в которой приняли участие более 20 детишек. Главная задача перед родителями была – понять, какой подарок малыш хочет получить на новый год. Ребята должны были записать видеообращение Деду Морозу и написать письмо. В ответном видеообращении, Дед Мороз благодарил ребят и рассказывал о местах, куда спрятал подарки.</w:t>
      </w:r>
      <w:r w:rsidR="00055226" w:rsidRPr="00055226">
        <w:rPr>
          <w:rFonts w:ascii="Times New Roman" w:hAnsi="Times New Roman"/>
          <w:sz w:val="28"/>
          <w:szCs w:val="28"/>
        </w:rPr>
        <w:t xml:space="preserve"> </w:t>
      </w:r>
    </w:p>
    <w:p w:rsidR="00055226" w:rsidRDefault="00055226" w:rsidP="0005522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5226" w:rsidRDefault="00055226" w:rsidP="0005522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началась работа по подготовке праздничных мероприятий посвященных новому году. К сожалению, </w:t>
      </w:r>
      <w:proofErr w:type="spellStart"/>
      <w:r>
        <w:rPr>
          <w:rFonts w:ascii="Times New Roman" w:hAnsi="Times New Roman"/>
          <w:sz w:val="28"/>
          <w:szCs w:val="28"/>
        </w:rPr>
        <w:t>ковидные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ограничения не дали реализовать интерактивные театрализованные программы для детей. Отчего дом культуры потерял не только часть зрителей, но и долю дохода во </w:t>
      </w:r>
      <w:proofErr w:type="spellStart"/>
      <w:r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93344" w:rsidRDefault="00F93344" w:rsidP="0005522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44" w:rsidRDefault="00F93344" w:rsidP="00F9334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очень интересно проходила работа  в танцевальном коллективе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>-шоу».</w:t>
      </w:r>
    </w:p>
    <w:p w:rsidR="00F93344" w:rsidRDefault="00F93344" w:rsidP="00F9334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 традиционный конкурс среди участников танцевального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 xml:space="preserve">-шоу» - «Мисс 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 xml:space="preserve">-шоу 2021». Он проходил в несколько этапов, каждый этап снимался, монтировался и публиковался в группе </w:t>
      </w:r>
      <w:proofErr w:type="spellStart"/>
      <w:r>
        <w:rPr>
          <w:rFonts w:ascii="Times New Roman" w:hAnsi="Times New Roman"/>
          <w:sz w:val="28"/>
          <w:szCs w:val="28"/>
        </w:rPr>
        <w:t>Ярегского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культуры, где путем голосования выбирался победитель в своей номинации. Финал конкурса состоялся при небольшом количестве зрителей, приглашены были только родственники и близкие участниц. </w:t>
      </w:r>
      <w:r>
        <w:rPr>
          <w:rFonts w:ascii="Times New Roman" w:hAnsi="Times New Roman"/>
          <w:sz w:val="28"/>
          <w:szCs w:val="28"/>
        </w:rPr>
        <w:lastRenderedPageBreak/>
        <w:t xml:space="preserve">Победительницей конкурса стала Виктория </w:t>
      </w:r>
      <w:proofErr w:type="spellStart"/>
      <w:r>
        <w:rPr>
          <w:rFonts w:ascii="Times New Roman" w:hAnsi="Times New Roman"/>
          <w:sz w:val="28"/>
          <w:szCs w:val="28"/>
        </w:rPr>
        <w:t>Вайтекунайте</w:t>
      </w:r>
      <w:proofErr w:type="spellEnd"/>
      <w:r>
        <w:rPr>
          <w:rFonts w:ascii="Times New Roman" w:hAnsi="Times New Roman"/>
          <w:sz w:val="28"/>
          <w:szCs w:val="28"/>
        </w:rPr>
        <w:t xml:space="preserve">, а приз зрительских симпатий получила Ксения </w:t>
      </w:r>
      <w:proofErr w:type="spellStart"/>
      <w:r>
        <w:rPr>
          <w:rFonts w:ascii="Times New Roman" w:hAnsi="Times New Roman"/>
          <w:sz w:val="28"/>
          <w:szCs w:val="28"/>
        </w:rPr>
        <w:t>Садекова</w:t>
      </w:r>
      <w:proofErr w:type="spellEnd"/>
      <w:r>
        <w:rPr>
          <w:rFonts w:ascii="Times New Roman" w:hAnsi="Times New Roman"/>
          <w:sz w:val="28"/>
          <w:szCs w:val="28"/>
        </w:rPr>
        <w:t>. Все участницы были награждены дипломами за участие. Помимо дипломов, девушкам были вручены памятные подарки от партнеров и руководителя коллектива, а главной победительнице подарили диадему и огромный букет цветов от руководства дома культуры.</w:t>
      </w:r>
    </w:p>
    <w:p w:rsidR="00F93344" w:rsidRDefault="00F93344" w:rsidP="00F9334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проведен мастер-класс по стилизации народного танца. Мастер-класс провела Екатерина Маликова-</w:t>
      </w:r>
      <w:proofErr w:type="spellStart"/>
      <w:r>
        <w:rPr>
          <w:rFonts w:ascii="Times New Roman" w:hAnsi="Times New Roman"/>
          <w:sz w:val="28"/>
          <w:szCs w:val="28"/>
        </w:rPr>
        <w:t>Пробульская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- балетмейстер народного коллектива Ансамбля танца «Ёлочка». Участники, в ходе мастер-класса, получили новый опыт в народном направлении. В дальнейшем, такие мастер-классы планируется проводить ежеквартально (по возможности), ведь получение новых знаний всегда способствует росту творческого потенциала всех участников коллектива. </w:t>
      </w:r>
    </w:p>
    <w:p w:rsidR="003A4C73" w:rsidRDefault="00F93344" w:rsidP="00DB7521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 в рамках Дня танца, состоялся танцевальный </w:t>
      </w:r>
      <w:proofErr w:type="spellStart"/>
      <w:r>
        <w:rPr>
          <w:rFonts w:ascii="Times New Roman" w:hAnsi="Times New Roman"/>
          <w:sz w:val="28"/>
          <w:szCs w:val="28"/>
        </w:rPr>
        <w:t>баттл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танцевальным коллективом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 xml:space="preserve">-шоу» и «Юнайтед Бит». Целью данного </w:t>
      </w:r>
      <w:proofErr w:type="spellStart"/>
      <w:r>
        <w:rPr>
          <w:rFonts w:ascii="Times New Roman" w:hAnsi="Times New Roman"/>
          <w:sz w:val="28"/>
          <w:szCs w:val="28"/>
        </w:rPr>
        <w:t>баттла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обмен опытом. Участники танцевального коллектива «Юнайтед Бит» показали элементы танцев в стиле «Хип-хоп», а участники танцевального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Данс</w:t>
      </w:r>
      <w:proofErr w:type="spellEnd"/>
      <w:r>
        <w:rPr>
          <w:rFonts w:ascii="Times New Roman" w:hAnsi="Times New Roman"/>
          <w:sz w:val="28"/>
          <w:szCs w:val="28"/>
        </w:rPr>
        <w:t>-шоу» напротив, продемонстрировали стиль  «</w:t>
      </w:r>
      <w:proofErr w:type="spellStart"/>
      <w:r>
        <w:rPr>
          <w:rFonts w:ascii="Times New Roman" w:hAnsi="Times New Roman"/>
          <w:sz w:val="28"/>
          <w:szCs w:val="28"/>
        </w:rPr>
        <w:t>Контемп</w:t>
      </w:r>
      <w:proofErr w:type="spellEnd"/>
      <w:r>
        <w:rPr>
          <w:rFonts w:ascii="Times New Roman" w:hAnsi="Times New Roman"/>
          <w:sz w:val="28"/>
          <w:szCs w:val="28"/>
        </w:rPr>
        <w:t xml:space="preserve">». По окончанию мероприятия грамотами </w:t>
      </w:r>
      <w:r w:rsidR="00DB7521">
        <w:rPr>
          <w:rFonts w:ascii="Times New Roman" w:hAnsi="Times New Roman"/>
          <w:sz w:val="28"/>
          <w:szCs w:val="28"/>
        </w:rPr>
        <w:t>были отмечены лучшие участники.</w:t>
      </w:r>
    </w:p>
    <w:p w:rsidR="003A4C73" w:rsidRDefault="00DB7521" w:rsidP="00DB7521">
      <w:pPr>
        <w:pStyle w:val="3"/>
        <w:shd w:val="clear" w:color="auto" w:fill="FFFFFF"/>
        <w:spacing w:after="24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 отчета  видно еще один плюс 2021 года-</w:t>
      </w:r>
      <w:r w:rsidRPr="00136A9E">
        <w:rPr>
          <w:rFonts w:ascii="Times New Roman" w:hAnsi="Times New Roman"/>
          <w:b w:val="0"/>
          <w:sz w:val="28"/>
          <w:szCs w:val="28"/>
        </w:rPr>
        <w:t xml:space="preserve"> была </w:t>
      </w:r>
      <w:r>
        <w:rPr>
          <w:rFonts w:ascii="Times New Roman" w:hAnsi="Times New Roman"/>
          <w:b w:val="0"/>
          <w:sz w:val="28"/>
          <w:szCs w:val="28"/>
        </w:rPr>
        <w:t xml:space="preserve">расширена </w:t>
      </w:r>
      <w:r w:rsidRPr="00136A9E">
        <w:rPr>
          <w:rFonts w:ascii="Times New Roman" w:hAnsi="Times New Roman"/>
          <w:b w:val="0"/>
          <w:sz w:val="28"/>
          <w:szCs w:val="28"/>
        </w:rPr>
        <w:t xml:space="preserve"> работа в интернете.</w:t>
      </w:r>
    </w:p>
    <w:p w:rsidR="00174D35" w:rsidRDefault="00174D35" w:rsidP="00174D35">
      <w:pPr>
        <w:pStyle w:val="3"/>
        <w:shd w:val="clear" w:color="auto" w:fill="FFFFFF"/>
        <w:spacing w:after="24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еще один минус. Отмена мероприятий способствовала  </w:t>
      </w:r>
      <w:r w:rsidRPr="00136A9E">
        <w:rPr>
          <w:rFonts w:ascii="Times New Roman" w:hAnsi="Times New Roman"/>
          <w:b w:val="0"/>
          <w:sz w:val="28"/>
          <w:szCs w:val="28"/>
        </w:rPr>
        <w:t>отток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136A9E">
        <w:rPr>
          <w:rFonts w:ascii="Times New Roman" w:hAnsi="Times New Roman"/>
          <w:b w:val="0"/>
          <w:sz w:val="28"/>
          <w:szCs w:val="28"/>
        </w:rPr>
        <w:t xml:space="preserve"> зрителей на наших концертных программах. </w:t>
      </w:r>
    </w:p>
    <w:p w:rsidR="00174D35" w:rsidRPr="00174D35" w:rsidRDefault="00174D35" w:rsidP="00174D35"/>
    <w:p w:rsidR="00174D35" w:rsidRPr="00174D35" w:rsidRDefault="00174D35" w:rsidP="00174D35">
      <w:r w:rsidRPr="00174D35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продолжалось сотрудничество с Детской музыкальной школой п. Ярега и</w:t>
      </w:r>
      <w:r w:rsidRPr="00010C4B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активом МОУ «СОШ №15», наладилось  со студией эстетического воспитания «Колибри».</w:t>
      </w:r>
    </w:p>
    <w:p w:rsidR="00116075" w:rsidRDefault="00116075" w:rsidP="0011607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7521">
        <w:rPr>
          <w:rFonts w:ascii="Times New Roman" w:hAnsi="Times New Roman"/>
          <w:sz w:val="28"/>
          <w:szCs w:val="28"/>
        </w:rPr>
        <w:t>Конечно же, в</w:t>
      </w:r>
      <w:r>
        <w:rPr>
          <w:rFonts w:ascii="Times New Roman" w:hAnsi="Times New Roman"/>
          <w:sz w:val="28"/>
          <w:szCs w:val="28"/>
        </w:rPr>
        <w:t>се концертные и театрализованные программы анализир</w:t>
      </w:r>
      <w:r w:rsidR="00DB7521">
        <w:rPr>
          <w:rFonts w:ascii="Times New Roman" w:hAnsi="Times New Roman"/>
          <w:sz w:val="28"/>
          <w:szCs w:val="28"/>
        </w:rPr>
        <w:t>овались</w:t>
      </w:r>
      <w:r>
        <w:rPr>
          <w:rFonts w:ascii="Times New Roman" w:hAnsi="Times New Roman"/>
          <w:sz w:val="28"/>
          <w:szCs w:val="28"/>
        </w:rPr>
        <w:t xml:space="preserve"> после их проведения. На каждом сценарии, который откладыва</w:t>
      </w:r>
      <w:r w:rsidR="00DB7521">
        <w:rPr>
          <w:rFonts w:ascii="Times New Roman" w:hAnsi="Times New Roman"/>
          <w:sz w:val="28"/>
          <w:szCs w:val="28"/>
        </w:rPr>
        <w:t>лся в архив, наносил</w:t>
      </w:r>
      <w:r>
        <w:rPr>
          <w:rFonts w:ascii="Times New Roman" w:hAnsi="Times New Roman"/>
          <w:sz w:val="28"/>
          <w:szCs w:val="28"/>
        </w:rPr>
        <w:t xml:space="preserve">ся чек-лист, </w:t>
      </w:r>
      <w:r w:rsidR="00DB75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DB7521">
        <w:rPr>
          <w:rFonts w:ascii="Times New Roman" w:hAnsi="Times New Roman"/>
          <w:sz w:val="28"/>
          <w:szCs w:val="28"/>
        </w:rPr>
        <w:t>пометками</w:t>
      </w:r>
      <w:r>
        <w:rPr>
          <w:rFonts w:ascii="Times New Roman" w:hAnsi="Times New Roman"/>
          <w:sz w:val="28"/>
          <w:szCs w:val="28"/>
        </w:rPr>
        <w:t xml:space="preserve"> о новых идеях или изменениях. Ошибки и </w:t>
      </w:r>
      <w:r w:rsidR="00DB75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провалы</w:t>
      </w:r>
      <w:r w:rsidR="00DB75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тоже внос</w:t>
      </w:r>
      <w:r w:rsidR="00DB7521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в чек-лист для того, чтобы учесть все при подготовке новых мероприятий.</w:t>
      </w:r>
    </w:p>
    <w:p w:rsidR="00541166" w:rsidRDefault="00541166" w:rsidP="00455CEF">
      <w:pPr>
        <w:pStyle w:val="Default"/>
        <w:rPr>
          <w:b/>
          <w:sz w:val="28"/>
          <w:szCs w:val="28"/>
        </w:rPr>
      </w:pPr>
    </w:p>
    <w:p w:rsidR="00541166" w:rsidRDefault="00541166" w:rsidP="00455CE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5E7ECB">
        <w:rPr>
          <w:b/>
          <w:sz w:val="28"/>
          <w:szCs w:val="28"/>
        </w:rPr>
        <w:t>КАДРОВАЯ РАБОТА</w:t>
      </w:r>
      <w:r>
        <w:rPr>
          <w:b/>
          <w:sz w:val="28"/>
          <w:szCs w:val="28"/>
        </w:rPr>
        <w:t>.</w:t>
      </w:r>
    </w:p>
    <w:p w:rsidR="00541166" w:rsidRDefault="00541166" w:rsidP="00455CEF">
      <w:pPr>
        <w:pStyle w:val="Default"/>
        <w:rPr>
          <w:b/>
          <w:sz w:val="28"/>
          <w:szCs w:val="28"/>
        </w:rPr>
      </w:pPr>
    </w:p>
    <w:p w:rsidR="00541166" w:rsidRDefault="00541166" w:rsidP="00455CEF">
      <w:pPr>
        <w:pStyle w:val="Default"/>
        <w:rPr>
          <w:color w:val="auto"/>
          <w:sz w:val="28"/>
          <w:szCs w:val="28"/>
          <w:shd w:val="clear" w:color="auto" w:fill="FCFCFF"/>
        </w:rPr>
      </w:pPr>
      <w:r w:rsidRPr="00027140">
        <w:rPr>
          <w:color w:val="auto"/>
          <w:sz w:val="28"/>
          <w:szCs w:val="28"/>
          <w:shd w:val="clear" w:color="auto" w:fill="FCFCFF"/>
        </w:rPr>
        <w:t>В течение года обучение прошли следующие работники:</w:t>
      </w:r>
    </w:p>
    <w:p w:rsidR="00541166" w:rsidRDefault="00541166" w:rsidP="00455CEF">
      <w:pPr>
        <w:pStyle w:val="Default"/>
        <w:rPr>
          <w:color w:val="auto"/>
          <w:sz w:val="28"/>
          <w:szCs w:val="28"/>
          <w:shd w:val="clear" w:color="auto" w:fill="FCFCFF"/>
        </w:rPr>
      </w:pPr>
    </w:p>
    <w:p w:rsidR="00541166" w:rsidRDefault="00541166" w:rsidP="00455CEF">
      <w:pPr>
        <w:pStyle w:val="Default"/>
        <w:rPr>
          <w:color w:val="6A6F7A"/>
          <w:sz w:val="28"/>
          <w:szCs w:val="28"/>
          <w:shd w:val="clear" w:color="auto" w:fill="FCFC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42"/>
        <w:gridCol w:w="2268"/>
        <w:gridCol w:w="3260"/>
        <w:gridCol w:w="1241"/>
      </w:tblGrid>
      <w:tr w:rsidR="00541166" w:rsidRPr="00583E84" w:rsidTr="00BC7003">
        <w:tc>
          <w:tcPr>
            <w:tcW w:w="534" w:type="dxa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№№</w:t>
            </w:r>
          </w:p>
        </w:tc>
        <w:tc>
          <w:tcPr>
            <w:tcW w:w="2268" w:type="dxa"/>
            <w:gridSpan w:val="2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 xml:space="preserve">Кто обучался </w:t>
            </w:r>
          </w:p>
        </w:tc>
        <w:tc>
          <w:tcPr>
            <w:tcW w:w="2268" w:type="dxa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Где, когда</w:t>
            </w:r>
          </w:p>
        </w:tc>
        <w:tc>
          <w:tcPr>
            <w:tcW w:w="3260" w:type="dxa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Тема обучения</w:t>
            </w:r>
          </w:p>
        </w:tc>
        <w:tc>
          <w:tcPr>
            <w:tcW w:w="1241" w:type="dxa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</w:p>
        </w:tc>
      </w:tr>
      <w:tr w:rsidR="00541166" w:rsidRPr="00583E84" w:rsidTr="0051287F">
        <w:trPr>
          <w:trHeight w:val="58"/>
        </w:trPr>
        <w:tc>
          <w:tcPr>
            <w:tcW w:w="534" w:type="dxa"/>
          </w:tcPr>
          <w:p w:rsidR="00541166" w:rsidRPr="00583E84" w:rsidRDefault="00BC7003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1.</w:t>
            </w:r>
          </w:p>
        </w:tc>
        <w:tc>
          <w:tcPr>
            <w:tcW w:w="2126" w:type="dxa"/>
          </w:tcPr>
          <w:p w:rsidR="00BC7003" w:rsidRPr="00583E84" w:rsidRDefault="00BC7003" w:rsidP="00455CE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Кузнецов А.А.,</w:t>
            </w:r>
          </w:p>
          <w:p w:rsidR="00541166" w:rsidRPr="00583E84" w:rsidRDefault="00BC7003" w:rsidP="00455CE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художественный руководитель</w:t>
            </w:r>
          </w:p>
        </w:tc>
        <w:tc>
          <w:tcPr>
            <w:tcW w:w="2410" w:type="dxa"/>
            <w:gridSpan w:val="2"/>
          </w:tcPr>
          <w:p w:rsidR="00541166" w:rsidRPr="00583E84" w:rsidRDefault="00BC7003" w:rsidP="00AD2D59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 xml:space="preserve">Муниципальное учреждение «Управление по делам гражданской обороны и чрезвычайным </w:t>
            </w:r>
            <w:r w:rsidRPr="00583E84">
              <w:rPr>
                <w:sz w:val="20"/>
                <w:szCs w:val="20"/>
                <w:shd w:val="clear" w:color="auto" w:fill="FFFFFF"/>
              </w:rPr>
              <w:lastRenderedPageBreak/>
              <w:t>ситуациям» администрации муниципального образования городского округа «Ухта»</w:t>
            </w:r>
          </w:p>
        </w:tc>
        <w:tc>
          <w:tcPr>
            <w:tcW w:w="3260" w:type="dxa"/>
          </w:tcPr>
          <w:p w:rsidR="00541166" w:rsidRPr="00583E84" w:rsidRDefault="00BC7003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sz w:val="20"/>
                <w:szCs w:val="20"/>
                <w:shd w:val="clear" w:color="auto" w:fill="FCFCFF"/>
              </w:rPr>
              <w:lastRenderedPageBreak/>
              <w:t xml:space="preserve">Дополнительная профессиональная программа </w:t>
            </w:r>
            <w:r w:rsidRPr="00583E84">
              <w:rPr>
                <w:sz w:val="20"/>
                <w:szCs w:val="20"/>
              </w:rPr>
              <w:t xml:space="preserve">повышения квалификации руководителей и работников ГО, органов управления РСЧС и </w:t>
            </w:r>
            <w:r w:rsidRPr="00583E84">
              <w:rPr>
                <w:sz w:val="20"/>
                <w:szCs w:val="20"/>
              </w:rPr>
              <w:lastRenderedPageBreak/>
              <w:t>отдельных категорий лиц (категория: Консультанты учебно-консультационных пунктов), в объеме 20 часов</w:t>
            </w:r>
          </w:p>
        </w:tc>
        <w:tc>
          <w:tcPr>
            <w:tcW w:w="1241" w:type="dxa"/>
          </w:tcPr>
          <w:p w:rsidR="00541166" w:rsidRPr="00583E84" w:rsidRDefault="00BC7003" w:rsidP="00BC7003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Удосто-верение</w:t>
            </w:r>
            <w:proofErr w:type="spellEnd"/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t xml:space="preserve"> №7980</w:t>
            </w:r>
          </w:p>
          <w:p w:rsidR="00BC7003" w:rsidRPr="00583E84" w:rsidRDefault="00BC7003" w:rsidP="00BC7003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t xml:space="preserve">Действительно до </w:t>
            </w:r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13.04.</w:t>
            </w:r>
          </w:p>
          <w:p w:rsidR="00BC7003" w:rsidRPr="00583E84" w:rsidRDefault="00BC7003" w:rsidP="00BC7003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t>2026</w:t>
            </w:r>
          </w:p>
        </w:tc>
      </w:tr>
      <w:tr w:rsidR="00DC31A2" w:rsidRPr="00583E84" w:rsidTr="0051287F">
        <w:trPr>
          <w:trHeight w:val="58"/>
        </w:trPr>
        <w:tc>
          <w:tcPr>
            <w:tcW w:w="534" w:type="dxa"/>
          </w:tcPr>
          <w:p w:rsidR="00DC31A2" w:rsidRPr="00583E84" w:rsidRDefault="00DC31A2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</w:p>
        </w:tc>
        <w:tc>
          <w:tcPr>
            <w:tcW w:w="2126" w:type="dxa"/>
          </w:tcPr>
          <w:p w:rsidR="00DC31A2" w:rsidRPr="00583E84" w:rsidRDefault="00DC31A2" w:rsidP="00DC31A2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Кузнецов А.А.,</w:t>
            </w:r>
          </w:p>
          <w:p w:rsidR="00DC31A2" w:rsidRPr="00583E84" w:rsidRDefault="00DC31A2" w:rsidP="00DC31A2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художественный руководитель</w:t>
            </w:r>
          </w:p>
        </w:tc>
        <w:tc>
          <w:tcPr>
            <w:tcW w:w="2410" w:type="dxa"/>
            <w:gridSpan w:val="2"/>
          </w:tcPr>
          <w:p w:rsidR="00DC31A2" w:rsidRPr="00583E84" w:rsidRDefault="00DC31A2" w:rsidP="00AD2D59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В Центре непрерывного образования и повышения квалификации творческих и управленческих кадров сферы культуры Пермского государственного института культуры</w:t>
            </w:r>
          </w:p>
        </w:tc>
        <w:tc>
          <w:tcPr>
            <w:tcW w:w="3260" w:type="dxa"/>
          </w:tcPr>
          <w:p w:rsidR="00DC31A2" w:rsidRPr="00583E84" w:rsidRDefault="00DC31A2" w:rsidP="00455CEF">
            <w:pPr>
              <w:pStyle w:val="Default"/>
              <w:rPr>
                <w:sz w:val="20"/>
                <w:szCs w:val="20"/>
                <w:shd w:val="clear" w:color="auto" w:fill="FCFCFF"/>
              </w:rPr>
            </w:pPr>
            <w:r w:rsidRPr="00583E84">
              <w:rPr>
                <w:sz w:val="20"/>
                <w:szCs w:val="20"/>
                <w:shd w:val="clear" w:color="auto" w:fill="FCFCFF"/>
              </w:rPr>
              <w:t>По дополнительной профессиональной программе «Современные технологии создания праздничных культурно-массовых мероприятий» с 06 сентября по 17 сентября 2021 года. В объеме 36 часов</w:t>
            </w:r>
          </w:p>
        </w:tc>
        <w:tc>
          <w:tcPr>
            <w:tcW w:w="1241" w:type="dxa"/>
          </w:tcPr>
          <w:p w:rsidR="00DC31A2" w:rsidRPr="00583E84" w:rsidRDefault="00DC31A2" w:rsidP="00BC7003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t>Удостоверение о повышении квалификации 592414653318 рег.№6270 Пермь 17.09.</w:t>
            </w:r>
          </w:p>
          <w:p w:rsidR="00DC31A2" w:rsidRPr="00583E84" w:rsidRDefault="00DC31A2" w:rsidP="00BC7003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83E84">
              <w:rPr>
                <w:color w:val="333333"/>
                <w:sz w:val="20"/>
                <w:szCs w:val="20"/>
                <w:shd w:val="clear" w:color="auto" w:fill="FFFFFF"/>
              </w:rPr>
              <w:t>2021</w:t>
            </w:r>
          </w:p>
        </w:tc>
      </w:tr>
      <w:tr w:rsidR="00541166" w:rsidRPr="00583E84" w:rsidTr="0051287F">
        <w:trPr>
          <w:trHeight w:val="1188"/>
        </w:trPr>
        <w:tc>
          <w:tcPr>
            <w:tcW w:w="534" w:type="dxa"/>
          </w:tcPr>
          <w:p w:rsidR="00541166" w:rsidRPr="00583E84" w:rsidRDefault="00BC7003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2.</w:t>
            </w:r>
          </w:p>
        </w:tc>
        <w:tc>
          <w:tcPr>
            <w:tcW w:w="2126" w:type="dxa"/>
          </w:tcPr>
          <w:p w:rsidR="00541166" w:rsidRPr="00583E84" w:rsidRDefault="008133D8" w:rsidP="00455CE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Баранова</w:t>
            </w:r>
            <w:r w:rsidR="00541166" w:rsidRPr="00583E84">
              <w:rPr>
                <w:sz w:val="20"/>
                <w:szCs w:val="20"/>
                <w:shd w:val="clear" w:color="auto" w:fill="FFFFFF"/>
              </w:rPr>
              <w:t xml:space="preserve"> А.А.</w:t>
            </w:r>
          </w:p>
        </w:tc>
        <w:tc>
          <w:tcPr>
            <w:tcW w:w="2410" w:type="dxa"/>
            <w:gridSpan w:val="2"/>
          </w:tcPr>
          <w:p w:rsidR="00541166" w:rsidRPr="00583E84" w:rsidRDefault="00541166" w:rsidP="00455CE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 xml:space="preserve">Санкт-Петербургский гуманитарный университет </w:t>
            </w:r>
            <w:proofErr w:type="spellStart"/>
            <w:r w:rsidRPr="00583E84">
              <w:rPr>
                <w:sz w:val="20"/>
                <w:szCs w:val="20"/>
                <w:shd w:val="clear" w:color="auto" w:fill="FFFFFF"/>
              </w:rPr>
              <w:t>профсоюзов.Филиал</w:t>
            </w:r>
            <w:proofErr w:type="spellEnd"/>
            <w:r w:rsidRPr="00583E8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3E84">
              <w:rPr>
                <w:sz w:val="20"/>
                <w:szCs w:val="20"/>
                <w:shd w:val="clear" w:color="auto" w:fill="FFFFFF"/>
              </w:rPr>
              <w:t>г.Киров</w:t>
            </w:r>
            <w:proofErr w:type="spellEnd"/>
          </w:p>
        </w:tc>
        <w:tc>
          <w:tcPr>
            <w:tcW w:w="3260" w:type="dxa"/>
          </w:tcPr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Специальность хореограф</w:t>
            </w:r>
          </w:p>
        </w:tc>
        <w:tc>
          <w:tcPr>
            <w:tcW w:w="1241" w:type="dxa"/>
          </w:tcPr>
          <w:p w:rsidR="00541166" w:rsidRPr="008133D8" w:rsidRDefault="00BA2E02" w:rsidP="008133D8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Академический отпуск в связи с рождением ребенка</w:t>
            </w:r>
          </w:p>
        </w:tc>
      </w:tr>
      <w:tr w:rsidR="00541166" w:rsidRPr="00583E84" w:rsidTr="0051287F">
        <w:trPr>
          <w:trHeight w:val="1188"/>
        </w:trPr>
        <w:tc>
          <w:tcPr>
            <w:tcW w:w="534" w:type="dxa"/>
          </w:tcPr>
          <w:p w:rsidR="00541166" w:rsidRPr="00583E84" w:rsidRDefault="00BC7003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  <w:r w:rsidRPr="00583E84">
              <w:rPr>
                <w:color w:val="auto"/>
                <w:sz w:val="20"/>
                <w:szCs w:val="20"/>
                <w:shd w:val="clear" w:color="auto" w:fill="FCFCFF"/>
              </w:rPr>
              <w:t>3.</w:t>
            </w:r>
          </w:p>
        </w:tc>
        <w:tc>
          <w:tcPr>
            <w:tcW w:w="2126" w:type="dxa"/>
          </w:tcPr>
          <w:p w:rsidR="00541166" w:rsidRPr="00583E84" w:rsidRDefault="00541166" w:rsidP="00455CE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  <w:shd w:val="clear" w:color="auto" w:fill="FFFFFF"/>
              </w:rPr>
              <w:t>Смирнов Д.Р.</w:t>
            </w:r>
          </w:p>
        </w:tc>
        <w:tc>
          <w:tcPr>
            <w:tcW w:w="2410" w:type="dxa"/>
            <w:gridSpan w:val="2"/>
          </w:tcPr>
          <w:p w:rsidR="00541166" w:rsidRPr="00583E84" w:rsidRDefault="00541166" w:rsidP="00E96ECB">
            <w:pPr>
              <w:tabs>
                <w:tab w:val="left" w:pos="990"/>
              </w:tabs>
              <w:rPr>
                <w:sz w:val="20"/>
                <w:szCs w:val="20"/>
                <w:shd w:val="clear" w:color="auto" w:fill="FFFFFF"/>
              </w:rPr>
            </w:pPr>
            <w:r w:rsidRPr="00583E84">
              <w:rPr>
                <w:sz w:val="20"/>
                <w:szCs w:val="20"/>
              </w:rPr>
              <w:t>Горно-нефтяной колледж «</w:t>
            </w:r>
            <w:proofErr w:type="spellStart"/>
            <w:r w:rsidRPr="00583E84">
              <w:rPr>
                <w:sz w:val="20"/>
                <w:szCs w:val="20"/>
              </w:rPr>
              <w:t>Ухтинского</w:t>
            </w:r>
            <w:proofErr w:type="spellEnd"/>
            <w:r w:rsidRPr="00583E84">
              <w:rPr>
                <w:sz w:val="20"/>
                <w:szCs w:val="20"/>
              </w:rPr>
              <w:t xml:space="preserve"> государственного технического университета».</w:t>
            </w:r>
          </w:p>
        </w:tc>
        <w:tc>
          <w:tcPr>
            <w:tcW w:w="3260" w:type="dxa"/>
          </w:tcPr>
          <w:p w:rsidR="00541166" w:rsidRPr="00583E84" w:rsidRDefault="00541166" w:rsidP="00E96EC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583E84">
              <w:rPr>
                <w:color w:val="444444"/>
                <w:sz w:val="20"/>
                <w:szCs w:val="20"/>
                <w:shd w:val="clear" w:color="auto" w:fill="FFFFFF"/>
              </w:rPr>
              <w:t>С</w:t>
            </w:r>
            <w:r w:rsidRPr="00583E84">
              <w:rPr>
                <w:sz w:val="20"/>
                <w:szCs w:val="20"/>
              </w:rPr>
              <w:t xml:space="preserve">пециальность сооружение и эксплуатация </w:t>
            </w:r>
            <w:proofErr w:type="spellStart"/>
            <w:r w:rsidRPr="00583E84">
              <w:rPr>
                <w:sz w:val="20"/>
                <w:szCs w:val="20"/>
              </w:rPr>
              <w:t>газонефтепроводов</w:t>
            </w:r>
            <w:proofErr w:type="spellEnd"/>
            <w:r w:rsidRPr="00583E84">
              <w:rPr>
                <w:sz w:val="20"/>
                <w:szCs w:val="20"/>
              </w:rPr>
              <w:t xml:space="preserve"> и </w:t>
            </w:r>
            <w:proofErr w:type="spellStart"/>
            <w:r w:rsidRPr="00583E84">
              <w:rPr>
                <w:sz w:val="20"/>
                <w:szCs w:val="20"/>
              </w:rPr>
              <w:t>газонефтехранилищ</w:t>
            </w:r>
            <w:proofErr w:type="spellEnd"/>
            <w:r w:rsidRPr="00583E84">
              <w:rPr>
                <w:sz w:val="20"/>
                <w:szCs w:val="20"/>
              </w:rPr>
              <w:t xml:space="preserve"> </w:t>
            </w:r>
          </w:p>
          <w:p w:rsidR="00541166" w:rsidRPr="00583E84" w:rsidRDefault="00541166" w:rsidP="00455CEF">
            <w:pPr>
              <w:pStyle w:val="Default"/>
              <w:rPr>
                <w:color w:val="auto"/>
                <w:sz w:val="20"/>
                <w:szCs w:val="20"/>
                <w:shd w:val="clear" w:color="auto" w:fill="FCFCFF"/>
              </w:rPr>
            </w:pPr>
          </w:p>
        </w:tc>
        <w:tc>
          <w:tcPr>
            <w:tcW w:w="1241" w:type="dxa"/>
          </w:tcPr>
          <w:p w:rsidR="00541166" w:rsidRPr="008133D8" w:rsidRDefault="00541166" w:rsidP="008133D8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133D8">
              <w:rPr>
                <w:sz w:val="20"/>
                <w:szCs w:val="20"/>
              </w:rPr>
              <w:t xml:space="preserve">Учится на </w:t>
            </w:r>
            <w:r w:rsidR="008133D8" w:rsidRPr="008133D8">
              <w:rPr>
                <w:sz w:val="20"/>
                <w:szCs w:val="20"/>
              </w:rPr>
              <w:t>4-</w:t>
            </w:r>
            <w:r w:rsidRPr="008133D8">
              <w:rPr>
                <w:sz w:val="20"/>
                <w:szCs w:val="20"/>
              </w:rPr>
              <w:t>-м курсе</w:t>
            </w:r>
          </w:p>
        </w:tc>
      </w:tr>
    </w:tbl>
    <w:p w:rsidR="00541166" w:rsidRPr="00583E84" w:rsidRDefault="00541166" w:rsidP="00455CEF">
      <w:pPr>
        <w:rPr>
          <w:sz w:val="20"/>
          <w:szCs w:val="20"/>
          <w:lang w:eastAsia="en-US"/>
        </w:rPr>
      </w:pPr>
      <w:r w:rsidRPr="00583E84">
        <w:rPr>
          <w:sz w:val="20"/>
          <w:szCs w:val="20"/>
          <w:lang w:eastAsia="en-US"/>
        </w:rPr>
        <w:t xml:space="preserve">                 </w:t>
      </w:r>
    </w:p>
    <w:p w:rsidR="00541166" w:rsidRPr="001713E5" w:rsidRDefault="00541166" w:rsidP="001713E5">
      <w:pPr>
        <w:tabs>
          <w:tab w:val="left" w:pos="990"/>
        </w:tabs>
        <w:rPr>
          <w:sz w:val="28"/>
          <w:szCs w:val="28"/>
        </w:rPr>
      </w:pPr>
      <w:r w:rsidRPr="001713E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</w:p>
    <w:p w:rsidR="00541166" w:rsidRDefault="00541166" w:rsidP="001713E5">
      <w:pPr>
        <w:rPr>
          <w:sz w:val="28"/>
          <w:szCs w:val="28"/>
          <w:lang w:eastAsia="en-US"/>
        </w:rPr>
      </w:pPr>
    </w:p>
    <w:p w:rsidR="00583E84" w:rsidRDefault="00541166" w:rsidP="00A95605">
      <w:pPr>
        <w:ind w:firstLine="360"/>
        <w:rPr>
          <w:color w:val="000000"/>
          <w:sz w:val="28"/>
          <w:szCs w:val="28"/>
          <w:shd w:val="clear" w:color="auto" w:fill="FFFFFF"/>
        </w:rPr>
      </w:pPr>
      <w:r w:rsidRPr="008133D8">
        <w:rPr>
          <w:sz w:val="28"/>
          <w:szCs w:val="28"/>
          <w:lang w:eastAsia="en-US"/>
        </w:rPr>
        <w:t>В 20</w:t>
      </w:r>
      <w:r w:rsidR="00583E84" w:rsidRPr="008133D8">
        <w:rPr>
          <w:sz w:val="28"/>
          <w:szCs w:val="28"/>
          <w:lang w:eastAsia="en-US"/>
        </w:rPr>
        <w:t>21</w:t>
      </w:r>
      <w:r w:rsidRPr="008133D8">
        <w:rPr>
          <w:sz w:val="28"/>
          <w:szCs w:val="28"/>
          <w:lang w:eastAsia="en-US"/>
        </w:rPr>
        <w:t xml:space="preserve"> году</w:t>
      </w:r>
      <w:r w:rsidR="00E67BBA" w:rsidRPr="008133D8">
        <w:rPr>
          <w:sz w:val="28"/>
          <w:szCs w:val="28"/>
          <w:lang w:eastAsia="en-US"/>
        </w:rPr>
        <w:t xml:space="preserve"> </w:t>
      </w:r>
      <w:r w:rsidR="00A95605" w:rsidRPr="008133D8">
        <w:rPr>
          <w:color w:val="000000"/>
          <w:sz w:val="28"/>
          <w:szCs w:val="28"/>
          <w:shd w:val="clear" w:color="auto" w:fill="FFFFFF"/>
        </w:rPr>
        <w:t>юбилейной медалью Республики Коми "В память 100-летия Республики Коми" награжден</w:t>
      </w:r>
      <w:r w:rsidR="008133D8" w:rsidRPr="008133D8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8133D8" w:rsidRPr="008133D8">
        <w:rPr>
          <w:color w:val="000000"/>
          <w:sz w:val="28"/>
          <w:szCs w:val="28"/>
          <w:shd w:val="clear" w:color="auto" w:fill="FFFFFF"/>
        </w:rPr>
        <w:t>Мамылова</w:t>
      </w:r>
      <w:proofErr w:type="spellEnd"/>
      <w:r w:rsidR="008133D8" w:rsidRPr="008133D8">
        <w:rPr>
          <w:color w:val="000000"/>
          <w:sz w:val="28"/>
          <w:szCs w:val="28"/>
          <w:shd w:val="clear" w:color="auto" w:fill="FFFFFF"/>
        </w:rPr>
        <w:t xml:space="preserve"> Е</w:t>
      </w:r>
      <w:r w:rsidR="002975B8">
        <w:rPr>
          <w:color w:val="000000"/>
          <w:sz w:val="28"/>
          <w:szCs w:val="28"/>
          <w:shd w:val="clear" w:color="auto" w:fill="FFFFFF"/>
        </w:rPr>
        <w:t>лена Константиновна,</w:t>
      </w:r>
      <w:r w:rsidR="002975B8" w:rsidRPr="002975B8">
        <w:rPr>
          <w:color w:val="000000"/>
          <w:sz w:val="28"/>
          <w:szCs w:val="28"/>
          <w:shd w:val="clear" w:color="auto" w:fill="FFFFFF"/>
        </w:rPr>
        <w:t xml:space="preserve"> </w:t>
      </w:r>
      <w:r w:rsidR="002975B8" w:rsidRPr="008133D8">
        <w:rPr>
          <w:color w:val="000000"/>
          <w:sz w:val="28"/>
          <w:szCs w:val="28"/>
          <w:shd w:val="clear" w:color="auto" w:fill="FFFFFF"/>
        </w:rPr>
        <w:t>методист клубного учреждения</w:t>
      </w:r>
      <w:r w:rsidR="002975B8">
        <w:rPr>
          <w:color w:val="000000"/>
          <w:sz w:val="28"/>
          <w:szCs w:val="28"/>
          <w:shd w:val="clear" w:color="auto" w:fill="FFFFFF"/>
        </w:rPr>
        <w:t>.</w:t>
      </w:r>
    </w:p>
    <w:p w:rsidR="002975B8" w:rsidRPr="002975B8" w:rsidRDefault="002975B8" w:rsidP="00A34CD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2975B8">
        <w:rPr>
          <w:color w:val="000000"/>
          <w:sz w:val="28"/>
          <w:szCs w:val="28"/>
        </w:rPr>
        <w:t xml:space="preserve">Почетной грамотой МУ «Управление культуры администрации МОГО «Ухта»,  «За многолетний добросовестный труд и в связи с 55 -летием со дня рождения» награжден </w:t>
      </w:r>
      <w:proofErr w:type="spellStart"/>
      <w:r w:rsidRPr="002975B8">
        <w:rPr>
          <w:color w:val="000000"/>
          <w:sz w:val="28"/>
          <w:szCs w:val="28"/>
        </w:rPr>
        <w:t>Синечко</w:t>
      </w:r>
      <w:proofErr w:type="spellEnd"/>
      <w:r w:rsidRPr="002975B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ладимир Петрович</w:t>
      </w:r>
      <w:r w:rsidRPr="002975B8">
        <w:rPr>
          <w:color w:val="000000"/>
          <w:sz w:val="28"/>
          <w:szCs w:val="28"/>
        </w:rPr>
        <w:t>, звукорежиссер</w:t>
      </w:r>
      <w:r>
        <w:rPr>
          <w:color w:val="000000"/>
          <w:sz w:val="28"/>
          <w:szCs w:val="28"/>
        </w:rPr>
        <w:t>.</w:t>
      </w:r>
    </w:p>
    <w:p w:rsidR="002975B8" w:rsidRDefault="002975B8" w:rsidP="00A34CD5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2975B8">
        <w:rPr>
          <w:color w:val="000000"/>
          <w:sz w:val="28"/>
          <w:szCs w:val="28"/>
        </w:rPr>
        <w:t>Почетной грамотой Министерства культуры, туризма и архивного дела Республики Коми  «За многолетний добросовестный труд и в связи с 70-летием со дня рождения»  награждена  </w:t>
      </w:r>
      <w:proofErr w:type="spellStart"/>
      <w:r w:rsidRPr="002975B8">
        <w:rPr>
          <w:color w:val="000000"/>
          <w:sz w:val="28"/>
          <w:szCs w:val="28"/>
        </w:rPr>
        <w:t>Валуева</w:t>
      </w:r>
      <w:proofErr w:type="spellEnd"/>
      <w:r w:rsidRPr="002975B8">
        <w:rPr>
          <w:color w:val="000000"/>
          <w:sz w:val="28"/>
          <w:szCs w:val="28"/>
        </w:rPr>
        <w:t xml:space="preserve"> Алла Евгеньевна, методист по составлению кинопрограмм.</w:t>
      </w:r>
    </w:p>
    <w:p w:rsidR="007D3585" w:rsidRPr="00646E10" w:rsidRDefault="00DC64D9" w:rsidP="00A34CD5">
      <w:pPr>
        <w:pStyle w:val="Default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Поздравительный адрес</w:t>
      </w:r>
      <w:r w:rsidR="007D3585">
        <w:rPr>
          <w:sz w:val="28"/>
          <w:szCs w:val="28"/>
        </w:rPr>
        <w:t xml:space="preserve"> от </w:t>
      </w:r>
      <w:r w:rsidR="007D3585" w:rsidRPr="002975B8">
        <w:rPr>
          <w:sz w:val="28"/>
          <w:szCs w:val="28"/>
        </w:rPr>
        <w:t>МУ «Управление куль</w:t>
      </w:r>
      <w:r w:rsidR="007D3585">
        <w:rPr>
          <w:sz w:val="28"/>
          <w:szCs w:val="28"/>
        </w:rPr>
        <w:t>туры администрации МОГО «Ухта» за победу в конкурсе</w:t>
      </w:r>
      <w:r w:rsidR="00A34CD5">
        <w:rPr>
          <w:sz w:val="28"/>
          <w:szCs w:val="28"/>
        </w:rPr>
        <w:t xml:space="preserve"> </w:t>
      </w:r>
      <w:r w:rsidR="007D3585" w:rsidRPr="00646E10">
        <w:rPr>
          <w:sz w:val="28"/>
          <w:szCs w:val="28"/>
        </w:rPr>
        <w:t>«</w:t>
      </w:r>
      <w:proofErr w:type="spellStart"/>
      <w:r w:rsidR="007D3585" w:rsidRPr="00646E10">
        <w:rPr>
          <w:sz w:val="28"/>
          <w:szCs w:val="28"/>
        </w:rPr>
        <w:t>РадиоМастер</w:t>
      </w:r>
      <w:proofErr w:type="spellEnd"/>
      <w:r w:rsidR="007D3585" w:rsidRPr="00646E10">
        <w:rPr>
          <w:sz w:val="28"/>
          <w:szCs w:val="28"/>
        </w:rPr>
        <w:t xml:space="preserve">», </w:t>
      </w:r>
      <w:r w:rsidR="007D3585">
        <w:rPr>
          <w:sz w:val="28"/>
          <w:szCs w:val="28"/>
        </w:rPr>
        <w:t>организ</w:t>
      </w:r>
      <w:r w:rsidR="00A34CD5">
        <w:rPr>
          <w:sz w:val="28"/>
          <w:szCs w:val="28"/>
        </w:rPr>
        <w:t>атором которого являются</w:t>
      </w:r>
      <w:r w:rsidR="007D3585" w:rsidRPr="00646E10">
        <w:rPr>
          <w:sz w:val="28"/>
          <w:szCs w:val="28"/>
        </w:rPr>
        <w:t xml:space="preserve"> </w:t>
      </w:r>
      <w:r w:rsidR="007D3585" w:rsidRPr="00646E10">
        <w:rPr>
          <w:sz w:val="28"/>
          <w:szCs w:val="28"/>
          <w:shd w:val="clear" w:color="auto" w:fill="FFFFFF"/>
        </w:rPr>
        <w:t xml:space="preserve"> «Дорожное радио»  совместно с АНО «Национальные приоритеты» в</w:t>
      </w:r>
      <w:r w:rsidR="00A34CD5">
        <w:rPr>
          <w:sz w:val="28"/>
          <w:szCs w:val="28"/>
          <w:shd w:val="clear" w:color="auto" w:fill="FFFFFF"/>
        </w:rPr>
        <w:t xml:space="preserve"> рамках нацпроекта «Демография» </w:t>
      </w:r>
      <w:r>
        <w:rPr>
          <w:sz w:val="28"/>
          <w:szCs w:val="28"/>
        </w:rPr>
        <w:t>получил</w:t>
      </w:r>
      <w:r w:rsidR="007D3585">
        <w:rPr>
          <w:sz w:val="28"/>
          <w:szCs w:val="28"/>
        </w:rPr>
        <w:t xml:space="preserve"> Алексей </w:t>
      </w:r>
      <w:proofErr w:type="spellStart"/>
      <w:r w:rsidR="007D3585">
        <w:rPr>
          <w:sz w:val="28"/>
          <w:szCs w:val="28"/>
        </w:rPr>
        <w:t>Потор</w:t>
      </w:r>
      <w:r w:rsidR="00A34CD5">
        <w:rPr>
          <w:sz w:val="28"/>
          <w:szCs w:val="28"/>
        </w:rPr>
        <w:t>и</w:t>
      </w:r>
      <w:proofErr w:type="spellEnd"/>
      <w:r w:rsidR="00A34CD5">
        <w:rPr>
          <w:sz w:val="28"/>
          <w:szCs w:val="28"/>
        </w:rPr>
        <w:t xml:space="preserve">, </w:t>
      </w:r>
      <w:r w:rsidR="00A34CD5">
        <w:rPr>
          <w:sz w:val="28"/>
          <w:szCs w:val="28"/>
        </w:rPr>
        <w:t>з</w:t>
      </w:r>
      <w:r w:rsidR="00A34CD5" w:rsidRPr="00646E10">
        <w:rPr>
          <w:sz w:val="28"/>
          <w:szCs w:val="28"/>
        </w:rPr>
        <w:t xml:space="preserve">аведующий отделом по организации зрелищных </w:t>
      </w:r>
      <w:r w:rsidR="00A34CD5">
        <w:rPr>
          <w:sz w:val="28"/>
          <w:szCs w:val="28"/>
        </w:rPr>
        <w:t>мероприятий ДК.</w:t>
      </w:r>
    </w:p>
    <w:p w:rsidR="00DC64D9" w:rsidRPr="002975B8" w:rsidRDefault="00DC64D9" w:rsidP="002975B8">
      <w:pPr>
        <w:shd w:val="clear" w:color="auto" w:fill="FFFFFF"/>
        <w:rPr>
          <w:color w:val="000000"/>
          <w:sz w:val="28"/>
          <w:szCs w:val="28"/>
        </w:rPr>
      </w:pPr>
    </w:p>
    <w:p w:rsidR="002975B8" w:rsidRPr="002975B8" w:rsidRDefault="002975B8" w:rsidP="002975B8">
      <w:pPr>
        <w:shd w:val="clear" w:color="auto" w:fill="FFFFFF"/>
        <w:rPr>
          <w:rFonts w:ascii="Arial" w:hAnsi="Arial" w:cs="Arial"/>
          <w:color w:val="000000"/>
        </w:rPr>
      </w:pPr>
      <w:r w:rsidRPr="002975B8">
        <w:rPr>
          <w:rFonts w:ascii="Arial" w:hAnsi="Arial" w:cs="Arial"/>
          <w:color w:val="000000"/>
        </w:rPr>
        <w:t> </w:t>
      </w:r>
    </w:p>
    <w:p w:rsidR="00541166" w:rsidRDefault="00541166" w:rsidP="00455CE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12. Маркетинговая деятельность</w:t>
      </w:r>
    </w:p>
    <w:p w:rsidR="00541166" w:rsidRDefault="00541166" w:rsidP="00455CEF">
      <w:pPr>
        <w:ind w:firstLine="708"/>
        <w:jc w:val="both"/>
        <w:rPr>
          <w:sz w:val="28"/>
          <w:szCs w:val="28"/>
        </w:rPr>
      </w:pPr>
    </w:p>
    <w:p w:rsidR="00541166" w:rsidRDefault="00541166" w:rsidP="00455CEF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Размещение актуальной информации в социальных сетях</w:t>
      </w:r>
    </w:p>
    <w:p w:rsidR="002B7FF3" w:rsidRPr="002B7FF3" w:rsidRDefault="00541166" w:rsidP="002B7FF3">
      <w:pPr>
        <w:ind w:firstLine="708"/>
        <w:rPr>
          <w:sz w:val="28"/>
          <w:szCs w:val="28"/>
        </w:rPr>
      </w:pPr>
      <w:r w:rsidRPr="00F34FAC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о подписчиков </w:t>
      </w:r>
      <w:proofErr w:type="spellStart"/>
      <w:r>
        <w:rPr>
          <w:sz w:val="28"/>
          <w:szCs w:val="28"/>
        </w:rPr>
        <w:t>Ярегского</w:t>
      </w:r>
      <w:proofErr w:type="spellEnd"/>
      <w:r>
        <w:rPr>
          <w:sz w:val="28"/>
          <w:szCs w:val="28"/>
        </w:rPr>
        <w:t xml:space="preserve"> дома культуры</w:t>
      </w:r>
      <w:r w:rsidRPr="00F34FAC">
        <w:rPr>
          <w:sz w:val="28"/>
          <w:szCs w:val="28"/>
        </w:rPr>
        <w:t xml:space="preserve"> в социальных сетях, на сегодняшний </w:t>
      </w:r>
      <w:r w:rsidRPr="00435435">
        <w:rPr>
          <w:sz w:val="28"/>
          <w:szCs w:val="28"/>
        </w:rPr>
        <w:t>день</w:t>
      </w:r>
      <w:r w:rsidR="008133D8">
        <w:rPr>
          <w:sz w:val="28"/>
          <w:szCs w:val="28"/>
        </w:rPr>
        <w:t xml:space="preserve"> более</w:t>
      </w:r>
      <w:r w:rsidRPr="00435435">
        <w:rPr>
          <w:sz w:val="28"/>
          <w:szCs w:val="28"/>
        </w:rPr>
        <w:t xml:space="preserve"> 16000 человек.</w:t>
      </w:r>
      <w:r w:rsidRPr="00F34FAC">
        <w:rPr>
          <w:sz w:val="28"/>
          <w:szCs w:val="28"/>
        </w:rPr>
        <w:t xml:space="preserve"> </w:t>
      </w:r>
    </w:p>
    <w:p w:rsidR="00541166" w:rsidRPr="00714D80" w:rsidRDefault="00541166" w:rsidP="00714D80">
      <w:pPr>
        <w:rPr>
          <w:sz w:val="28"/>
          <w:szCs w:val="28"/>
        </w:rPr>
      </w:pPr>
      <w:r w:rsidRPr="009B2751">
        <w:rPr>
          <w:b/>
          <w:i/>
          <w:sz w:val="28"/>
          <w:szCs w:val="28"/>
          <w:lang w:eastAsia="en-US"/>
        </w:rPr>
        <w:lastRenderedPageBreak/>
        <w:t>Стимулирующие рекламные акции (Кино)</w:t>
      </w:r>
      <w:r w:rsidRPr="009B2751">
        <w:rPr>
          <w:sz w:val="28"/>
          <w:szCs w:val="28"/>
        </w:rPr>
        <w:t xml:space="preserve"> Для привлечения зрителей </w:t>
      </w:r>
      <w:r>
        <w:rPr>
          <w:sz w:val="28"/>
          <w:szCs w:val="28"/>
        </w:rPr>
        <w:t>проводились акции</w:t>
      </w:r>
      <w:r w:rsidR="00084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1166" w:rsidRDefault="00541166" w:rsidP="00455CEF">
      <w:pPr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Сайт Дома культуры</w:t>
      </w:r>
    </w:p>
    <w:p w:rsidR="00541166" w:rsidRDefault="00541166" w:rsidP="00455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имеет свой официальный сайт. Его задача – обеспечение доступности населению города Ухты 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Ярега к информации о </w:t>
      </w:r>
      <w:proofErr w:type="spellStart"/>
      <w:r>
        <w:rPr>
          <w:sz w:val="28"/>
          <w:szCs w:val="28"/>
        </w:rPr>
        <w:t>Ярегском</w:t>
      </w:r>
      <w:proofErr w:type="spellEnd"/>
      <w:r>
        <w:rPr>
          <w:sz w:val="28"/>
          <w:szCs w:val="28"/>
        </w:rPr>
        <w:t xml:space="preserve"> ДК. </w:t>
      </w:r>
    </w:p>
    <w:p w:rsidR="00541166" w:rsidRPr="00C43310" w:rsidRDefault="00541166" w:rsidP="00C433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3310">
        <w:rPr>
          <w:color w:val="000000"/>
          <w:sz w:val="28"/>
          <w:szCs w:val="28"/>
        </w:rPr>
        <w:t xml:space="preserve">Информация о проведенных мероприятиях регулярно размещалась: </w:t>
      </w:r>
    </w:p>
    <w:p w:rsidR="00541166" w:rsidRDefault="00541166" w:rsidP="00C43310">
      <w:pPr>
        <w:ind w:firstLine="708"/>
        <w:jc w:val="both"/>
        <w:rPr>
          <w:sz w:val="28"/>
          <w:szCs w:val="28"/>
        </w:rPr>
      </w:pPr>
      <w:r w:rsidRPr="00C43310">
        <w:rPr>
          <w:color w:val="000000"/>
          <w:sz w:val="28"/>
          <w:szCs w:val="28"/>
        </w:rPr>
        <w:t xml:space="preserve">- на </w:t>
      </w:r>
      <w:proofErr w:type="spellStart"/>
      <w:r w:rsidRPr="00C43310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>ДК</w:t>
      </w:r>
      <w:proofErr w:type="spellEnd"/>
    </w:p>
    <w:p w:rsidR="00541166" w:rsidRDefault="00541166" w:rsidP="00455CEF">
      <w:pPr>
        <w:jc w:val="both"/>
        <w:rPr>
          <w:b/>
          <w:i/>
          <w:sz w:val="28"/>
          <w:szCs w:val="28"/>
        </w:rPr>
      </w:pPr>
    </w:p>
    <w:p w:rsidR="00541166" w:rsidRDefault="00541166" w:rsidP="00455C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Проектная деятельность</w:t>
      </w:r>
    </w:p>
    <w:p w:rsidR="00541166" w:rsidRDefault="00541166" w:rsidP="00455CEF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583E84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в конкурсах на грандов Главы Республики Коми и ООО» ЛУКОЙЛ-Коми» участие не принималось.</w:t>
      </w:r>
    </w:p>
    <w:p w:rsidR="00541166" w:rsidRDefault="00541166" w:rsidP="00455CEF">
      <w:pPr>
        <w:rPr>
          <w:b/>
          <w:i/>
          <w:sz w:val="28"/>
          <w:szCs w:val="28"/>
          <w:lang w:eastAsia="en-US"/>
        </w:rPr>
      </w:pPr>
    </w:p>
    <w:p w:rsidR="00541166" w:rsidRDefault="00541166" w:rsidP="00455CEF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Организация и проведение мероприятий по заявкам.</w:t>
      </w:r>
    </w:p>
    <w:p w:rsidR="00541166" w:rsidRPr="009D13AF" w:rsidRDefault="00084C82" w:rsidP="00455CEF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541166" w:rsidRPr="009D13AF">
        <w:rPr>
          <w:sz w:val="28"/>
          <w:szCs w:val="28"/>
        </w:rPr>
        <w:t>естиваль военно</w:t>
      </w:r>
      <w:r w:rsidR="009D13AF" w:rsidRPr="009D13AF">
        <w:rPr>
          <w:sz w:val="28"/>
          <w:szCs w:val="28"/>
        </w:rPr>
        <w:t>й</w:t>
      </w:r>
      <w:r w:rsidR="00541166" w:rsidRPr="009D13AF">
        <w:rPr>
          <w:sz w:val="28"/>
          <w:szCs w:val="28"/>
        </w:rPr>
        <w:t xml:space="preserve"> песни «</w:t>
      </w:r>
      <w:r w:rsidR="009D13AF" w:rsidRPr="009D13AF">
        <w:rPr>
          <w:sz w:val="28"/>
          <w:szCs w:val="28"/>
        </w:rPr>
        <w:t>Нам не забыть Афганистан</w:t>
      </w:r>
      <w:r w:rsidR="00541166" w:rsidRPr="009D13AF">
        <w:rPr>
          <w:sz w:val="28"/>
          <w:szCs w:val="28"/>
        </w:rPr>
        <w:t>»,</w:t>
      </w:r>
    </w:p>
    <w:p w:rsidR="00027140" w:rsidRDefault="00027140" w:rsidP="00455CEF"/>
    <w:p w:rsidR="005B71ED" w:rsidRPr="00F21D2E" w:rsidRDefault="009E3D36" w:rsidP="00455CEF">
      <w:pPr>
        <w:rPr>
          <w:sz w:val="28"/>
          <w:szCs w:val="28"/>
        </w:rPr>
      </w:pPr>
      <w:r w:rsidRPr="00F21D2E">
        <w:rPr>
          <w:i/>
          <w:sz w:val="28"/>
          <w:szCs w:val="28"/>
        </w:rPr>
        <w:t xml:space="preserve">По заказу </w:t>
      </w:r>
      <w:r w:rsidR="004D6FA3" w:rsidRPr="00F21D2E">
        <w:rPr>
          <w:i/>
          <w:sz w:val="28"/>
          <w:szCs w:val="28"/>
        </w:rPr>
        <w:t>Коми ре</w:t>
      </w:r>
      <w:r w:rsidRPr="00F21D2E">
        <w:rPr>
          <w:i/>
          <w:sz w:val="28"/>
          <w:szCs w:val="28"/>
        </w:rPr>
        <w:t>гиональной общественной</w:t>
      </w:r>
      <w:r w:rsidR="004D6FA3" w:rsidRPr="00F21D2E">
        <w:rPr>
          <w:i/>
          <w:sz w:val="28"/>
          <w:szCs w:val="28"/>
        </w:rPr>
        <w:t xml:space="preserve"> организ</w:t>
      </w:r>
      <w:r w:rsidRPr="00F21D2E">
        <w:rPr>
          <w:i/>
          <w:sz w:val="28"/>
          <w:szCs w:val="28"/>
        </w:rPr>
        <w:t>ации</w:t>
      </w:r>
      <w:r w:rsidR="004D6FA3" w:rsidRPr="00F21D2E">
        <w:rPr>
          <w:i/>
          <w:sz w:val="28"/>
          <w:szCs w:val="28"/>
        </w:rPr>
        <w:t xml:space="preserve"> родителей детей инвалидов «Сердца Коми»</w:t>
      </w:r>
      <w:r w:rsidRPr="00F21D2E">
        <w:rPr>
          <w:sz w:val="28"/>
          <w:szCs w:val="28"/>
        </w:rPr>
        <w:t xml:space="preserve"> </w:t>
      </w:r>
      <w:r w:rsidR="00084C82">
        <w:rPr>
          <w:sz w:val="28"/>
          <w:szCs w:val="28"/>
        </w:rPr>
        <w:t xml:space="preserve">в ноябре </w:t>
      </w:r>
      <w:r w:rsidRPr="00F21D2E">
        <w:rPr>
          <w:sz w:val="28"/>
          <w:szCs w:val="28"/>
        </w:rPr>
        <w:t xml:space="preserve"> 2020 отделом по работе с детьми и подростками был проведен  </w:t>
      </w:r>
      <w:r w:rsidR="00084C82">
        <w:rPr>
          <w:sz w:val="28"/>
          <w:szCs w:val="28"/>
        </w:rPr>
        <w:t>праздник</w:t>
      </w:r>
      <w:r w:rsidR="00F21D2E">
        <w:rPr>
          <w:sz w:val="28"/>
          <w:szCs w:val="28"/>
        </w:rPr>
        <w:t xml:space="preserve"> для </w:t>
      </w:r>
      <w:r w:rsidR="005B71ED" w:rsidRPr="00F21D2E">
        <w:rPr>
          <w:sz w:val="28"/>
          <w:szCs w:val="28"/>
        </w:rPr>
        <w:t xml:space="preserve"> </w:t>
      </w:r>
      <w:r w:rsidR="00F21D2E">
        <w:rPr>
          <w:sz w:val="28"/>
          <w:szCs w:val="28"/>
        </w:rPr>
        <w:t>детей</w:t>
      </w:r>
      <w:r w:rsidR="00F21D2E" w:rsidRPr="00F21D2E">
        <w:rPr>
          <w:sz w:val="28"/>
          <w:szCs w:val="28"/>
        </w:rPr>
        <w:t>-инвалид</w:t>
      </w:r>
      <w:r w:rsidR="00F21D2E">
        <w:rPr>
          <w:sz w:val="28"/>
          <w:szCs w:val="28"/>
        </w:rPr>
        <w:t xml:space="preserve">ов </w:t>
      </w:r>
      <w:r w:rsidR="00F21D2E" w:rsidRPr="00F21D2E">
        <w:rPr>
          <w:sz w:val="28"/>
          <w:szCs w:val="28"/>
        </w:rPr>
        <w:t xml:space="preserve"> г.</w:t>
      </w:r>
      <w:r w:rsidR="005B71ED" w:rsidRPr="00F21D2E">
        <w:rPr>
          <w:sz w:val="28"/>
          <w:szCs w:val="28"/>
        </w:rPr>
        <w:t xml:space="preserve"> Ухты</w:t>
      </w:r>
      <w:r w:rsidR="00084C82">
        <w:rPr>
          <w:sz w:val="28"/>
          <w:szCs w:val="28"/>
        </w:rPr>
        <w:t>, Сосногорска, Яреги</w:t>
      </w:r>
      <w:r w:rsidR="00F21D2E" w:rsidRPr="00F21D2E">
        <w:rPr>
          <w:sz w:val="28"/>
          <w:szCs w:val="28"/>
        </w:rPr>
        <w:t>.</w:t>
      </w:r>
      <w:r w:rsidR="005B71ED" w:rsidRPr="00F21D2E">
        <w:rPr>
          <w:sz w:val="28"/>
          <w:szCs w:val="28"/>
        </w:rPr>
        <w:t xml:space="preserve"> </w:t>
      </w:r>
      <w:r w:rsidR="005B71ED" w:rsidRPr="00F21D2E">
        <w:rPr>
          <w:sz w:val="28"/>
          <w:szCs w:val="28"/>
        </w:rPr>
        <w:br/>
      </w:r>
    </w:p>
    <w:p w:rsidR="00541166" w:rsidRDefault="00541166" w:rsidP="00455C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Гостевой доступ в Интернет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 </w:t>
      </w:r>
      <w:proofErr w:type="spellStart"/>
      <w:r>
        <w:rPr>
          <w:b/>
          <w:i/>
          <w:kern w:val="36"/>
          <w:sz w:val="28"/>
          <w:szCs w:val="28"/>
          <w:bdr w:val="none" w:sz="0" w:space="0" w:color="auto" w:frame="1"/>
        </w:rPr>
        <w:t>Web</w:t>
      </w:r>
      <w:proofErr w:type="spellEnd"/>
      <w:r>
        <w:rPr>
          <w:b/>
          <w:i/>
          <w:kern w:val="36"/>
          <w:sz w:val="28"/>
          <w:szCs w:val="28"/>
          <w:bdr w:val="none" w:sz="0" w:space="0" w:color="auto" w:frame="1"/>
        </w:rPr>
        <w:t>-аутентификацией.</w:t>
      </w:r>
    </w:p>
    <w:p w:rsidR="00541166" w:rsidRDefault="00541166" w:rsidP="00455C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Посетители дома культуры и участники клубных формирований имеют возможность гостевого доступа в Интернет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kern w:val="36"/>
          <w:sz w:val="28"/>
          <w:szCs w:val="28"/>
          <w:bdr w:val="none" w:sz="0" w:space="0" w:color="auto" w:frame="1"/>
        </w:rPr>
        <w:t>Web</w:t>
      </w:r>
      <w:proofErr w:type="spellEnd"/>
      <w:r>
        <w:rPr>
          <w:kern w:val="36"/>
          <w:sz w:val="28"/>
          <w:szCs w:val="28"/>
          <w:bdr w:val="none" w:sz="0" w:space="0" w:color="auto" w:frame="1"/>
        </w:rPr>
        <w:t>-аутентификацией.</w:t>
      </w:r>
    </w:p>
    <w:p w:rsidR="00541166" w:rsidRDefault="00541166" w:rsidP="00455CEF">
      <w:pPr>
        <w:rPr>
          <w:sz w:val="28"/>
          <w:szCs w:val="28"/>
        </w:rPr>
      </w:pPr>
    </w:p>
    <w:p w:rsidR="00541166" w:rsidRDefault="00541166" w:rsidP="00455CE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13. Административно-хозяйственная деятельность:</w:t>
      </w:r>
    </w:p>
    <w:p w:rsidR="00541166" w:rsidRPr="009D13AF" w:rsidRDefault="008133D8" w:rsidP="00965246">
      <w:pPr>
        <w:pStyle w:val="11"/>
        <w:numPr>
          <w:ilvl w:val="0"/>
          <w:numId w:val="13"/>
        </w:numPr>
        <w:tabs>
          <w:tab w:val="left" w:pos="5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4C82">
        <w:rPr>
          <w:rFonts w:ascii="Times New Roman" w:hAnsi="Times New Roman"/>
          <w:sz w:val="28"/>
          <w:szCs w:val="28"/>
        </w:rPr>
        <w:t xml:space="preserve">оставлялись заявки </w:t>
      </w:r>
      <w:r w:rsidR="00541166" w:rsidRPr="009D13AF">
        <w:rPr>
          <w:rFonts w:ascii="Times New Roman" w:hAnsi="Times New Roman"/>
          <w:sz w:val="28"/>
          <w:szCs w:val="28"/>
        </w:rPr>
        <w:t xml:space="preserve"> </w:t>
      </w:r>
      <w:r w:rsidR="00541166" w:rsidRPr="009D13AF">
        <w:rPr>
          <w:rFonts w:ascii="Times New Roman" w:hAnsi="Times New Roman"/>
          <w:color w:val="000000"/>
          <w:spacing w:val="-12"/>
          <w:sz w:val="28"/>
          <w:szCs w:val="28"/>
        </w:rPr>
        <w:t>на необходимые</w:t>
      </w:r>
      <w:r w:rsidR="00084C82">
        <w:rPr>
          <w:rFonts w:ascii="Times New Roman" w:hAnsi="Times New Roman"/>
          <w:color w:val="000000"/>
          <w:spacing w:val="-12"/>
          <w:sz w:val="28"/>
          <w:szCs w:val="28"/>
        </w:rPr>
        <w:t xml:space="preserve"> материалы</w:t>
      </w:r>
      <w:r w:rsidR="00541166" w:rsidRPr="009D13AF">
        <w:rPr>
          <w:rFonts w:ascii="Times New Roman" w:hAnsi="Times New Roman"/>
          <w:color w:val="000000"/>
          <w:spacing w:val="-12"/>
          <w:sz w:val="28"/>
          <w:szCs w:val="28"/>
        </w:rPr>
        <w:t xml:space="preserve"> для исполнения работниками МУ «</w:t>
      </w:r>
      <w:proofErr w:type="spellStart"/>
      <w:r w:rsidR="00541166" w:rsidRPr="009D13AF">
        <w:rPr>
          <w:rFonts w:ascii="Times New Roman" w:hAnsi="Times New Roman"/>
          <w:color w:val="000000"/>
          <w:spacing w:val="-12"/>
          <w:sz w:val="28"/>
          <w:szCs w:val="28"/>
        </w:rPr>
        <w:t>Ярегский</w:t>
      </w:r>
      <w:proofErr w:type="spellEnd"/>
      <w:r w:rsidR="00541166" w:rsidRPr="009D13AF">
        <w:rPr>
          <w:rFonts w:ascii="Times New Roman" w:hAnsi="Times New Roman"/>
          <w:color w:val="000000"/>
          <w:spacing w:val="-12"/>
          <w:sz w:val="28"/>
          <w:szCs w:val="28"/>
        </w:rPr>
        <w:t xml:space="preserve"> дом культуры» </w:t>
      </w:r>
      <w:r w:rsidR="00541166" w:rsidRPr="009D13AF">
        <w:rPr>
          <w:rFonts w:ascii="Times New Roman" w:hAnsi="Times New Roman"/>
          <w:color w:val="000000"/>
          <w:spacing w:val="-15"/>
          <w:sz w:val="28"/>
          <w:szCs w:val="28"/>
        </w:rPr>
        <w:t>трудовых обязанностей</w:t>
      </w:r>
      <w:r w:rsidR="00541166" w:rsidRPr="009D13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3E84">
        <w:rPr>
          <w:rFonts w:ascii="Times New Roman" w:hAnsi="Times New Roman"/>
          <w:sz w:val="28"/>
          <w:szCs w:val="28"/>
        </w:rPr>
        <w:t>на 2021</w:t>
      </w:r>
      <w:r w:rsidR="00541166" w:rsidRPr="009D13AF">
        <w:rPr>
          <w:rFonts w:ascii="Times New Roman" w:hAnsi="Times New Roman"/>
          <w:sz w:val="28"/>
          <w:szCs w:val="28"/>
        </w:rPr>
        <w:t xml:space="preserve"> год;</w:t>
      </w:r>
    </w:p>
    <w:p w:rsidR="00541166" w:rsidRPr="009D13AF" w:rsidRDefault="00541166" w:rsidP="00965246">
      <w:pPr>
        <w:pStyle w:val="11"/>
        <w:numPr>
          <w:ilvl w:val="0"/>
          <w:numId w:val="13"/>
        </w:numPr>
        <w:tabs>
          <w:tab w:val="left" w:pos="5000"/>
        </w:tabs>
        <w:rPr>
          <w:rFonts w:ascii="Times New Roman" w:hAnsi="Times New Roman"/>
          <w:sz w:val="28"/>
          <w:szCs w:val="28"/>
        </w:rPr>
      </w:pPr>
      <w:r w:rsidRPr="009D13AF">
        <w:rPr>
          <w:rFonts w:ascii="Times New Roman" w:hAnsi="Times New Roman"/>
          <w:sz w:val="28"/>
          <w:szCs w:val="28"/>
        </w:rPr>
        <w:t>составлено пред</w:t>
      </w:r>
      <w:r w:rsidR="00583E84">
        <w:rPr>
          <w:rFonts w:ascii="Times New Roman" w:hAnsi="Times New Roman"/>
          <w:sz w:val="28"/>
          <w:szCs w:val="28"/>
        </w:rPr>
        <w:t>ложение в проект бюджета на 2022</w:t>
      </w:r>
      <w:r w:rsidRPr="009D13AF">
        <w:rPr>
          <w:rFonts w:ascii="Times New Roman" w:hAnsi="Times New Roman"/>
          <w:sz w:val="28"/>
          <w:szCs w:val="28"/>
        </w:rPr>
        <w:t xml:space="preserve"> год;</w:t>
      </w:r>
    </w:p>
    <w:p w:rsidR="00541166" w:rsidRPr="009D13AF" w:rsidRDefault="00541166" w:rsidP="001713E5">
      <w:pPr>
        <w:pStyle w:val="11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D13AF">
        <w:rPr>
          <w:rFonts w:ascii="Times New Roman" w:hAnsi="Times New Roman"/>
          <w:sz w:val="28"/>
          <w:szCs w:val="28"/>
        </w:rPr>
        <w:t>приобрены</w:t>
      </w:r>
      <w:proofErr w:type="spellEnd"/>
      <w:r w:rsidRPr="009D13AF">
        <w:rPr>
          <w:rFonts w:ascii="Times New Roman" w:hAnsi="Times New Roman"/>
          <w:sz w:val="28"/>
          <w:szCs w:val="28"/>
        </w:rPr>
        <w:t xml:space="preserve"> : расходные материалы для киноаппаратуры,</w:t>
      </w:r>
      <w:r w:rsidRPr="009D13AF">
        <w:rPr>
          <w:sz w:val="28"/>
          <w:szCs w:val="28"/>
        </w:rPr>
        <w:t xml:space="preserve"> приобретена лампа  для цифрового кинопроектора,</w:t>
      </w:r>
      <w:r w:rsidRPr="009D13AF">
        <w:rPr>
          <w:rFonts w:ascii="Times New Roman" w:hAnsi="Times New Roman"/>
          <w:sz w:val="28"/>
          <w:szCs w:val="28"/>
        </w:rPr>
        <w:t xml:space="preserve"> электротовары, канцелярские и хозяйственные товары;</w:t>
      </w:r>
      <w:r w:rsidRPr="009D13AF">
        <w:rPr>
          <w:sz w:val="28"/>
          <w:szCs w:val="28"/>
        </w:rPr>
        <w:t xml:space="preserve"> </w:t>
      </w:r>
    </w:p>
    <w:p w:rsidR="00541166" w:rsidRPr="00963169" w:rsidRDefault="00541166" w:rsidP="001713E5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541166" w:rsidRPr="00E704EB" w:rsidRDefault="00541166" w:rsidP="001713E5">
      <w:pPr>
        <w:pStyle w:val="11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04EB">
        <w:rPr>
          <w:rFonts w:ascii="Times New Roman" w:hAnsi="Times New Roman"/>
          <w:bCs/>
          <w:sz w:val="28"/>
          <w:szCs w:val="28"/>
        </w:rPr>
        <w:t>велась работа по заключению (обновлению) договоров на услуги;</w:t>
      </w:r>
    </w:p>
    <w:p w:rsidR="00541166" w:rsidRDefault="00541166" w:rsidP="001713E5">
      <w:pPr>
        <w:pStyle w:val="11"/>
        <w:numPr>
          <w:ilvl w:val="0"/>
          <w:numId w:val="13"/>
        </w:numPr>
        <w:tabs>
          <w:tab w:val="left" w:pos="50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704EB">
        <w:rPr>
          <w:rFonts w:ascii="Times New Roman" w:hAnsi="Times New Roman"/>
          <w:bCs/>
          <w:sz w:val="28"/>
          <w:szCs w:val="28"/>
        </w:rPr>
        <w:t xml:space="preserve">был подготовлен </w:t>
      </w:r>
      <w:r w:rsidRPr="00E704EB">
        <w:rPr>
          <w:rFonts w:ascii="Times New Roman" w:hAnsi="Times New Roman"/>
          <w:sz w:val="28"/>
          <w:szCs w:val="28"/>
        </w:rPr>
        <w:t>Паспорт готовности МУ «</w:t>
      </w:r>
      <w:proofErr w:type="spellStart"/>
      <w:r w:rsidRPr="00E704EB">
        <w:rPr>
          <w:rFonts w:ascii="Times New Roman" w:hAnsi="Times New Roman"/>
          <w:sz w:val="28"/>
          <w:szCs w:val="28"/>
        </w:rPr>
        <w:t>Ярегский</w:t>
      </w:r>
      <w:proofErr w:type="spellEnd"/>
      <w:r w:rsidRPr="00E704EB">
        <w:rPr>
          <w:rFonts w:ascii="Times New Roman" w:hAnsi="Times New Roman"/>
          <w:sz w:val="28"/>
          <w:szCs w:val="28"/>
        </w:rPr>
        <w:t xml:space="preserve"> ДК» к ра</w:t>
      </w:r>
      <w:r w:rsidR="00583E84">
        <w:rPr>
          <w:rFonts w:ascii="Times New Roman" w:hAnsi="Times New Roman"/>
          <w:sz w:val="28"/>
          <w:szCs w:val="28"/>
        </w:rPr>
        <w:t>боте в осенне-зимний период 2021 – 2022</w:t>
      </w:r>
      <w:r w:rsidRPr="00E7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4EB">
        <w:rPr>
          <w:rFonts w:ascii="Times New Roman" w:hAnsi="Times New Roman"/>
          <w:sz w:val="28"/>
          <w:szCs w:val="28"/>
        </w:rPr>
        <w:t>гг</w:t>
      </w:r>
      <w:proofErr w:type="spellEnd"/>
      <w:r w:rsidRPr="00E704EB">
        <w:rPr>
          <w:rFonts w:ascii="Times New Roman" w:hAnsi="Times New Roman"/>
          <w:sz w:val="28"/>
          <w:szCs w:val="28"/>
        </w:rPr>
        <w:t>;</w:t>
      </w:r>
    </w:p>
    <w:p w:rsidR="00F6375D" w:rsidRDefault="00F6375D" w:rsidP="001713E5">
      <w:pPr>
        <w:pStyle w:val="11"/>
        <w:numPr>
          <w:ilvl w:val="0"/>
          <w:numId w:val="13"/>
        </w:numPr>
        <w:tabs>
          <w:tab w:val="left" w:pos="50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6375D">
        <w:rPr>
          <w:rFonts w:ascii="Times New Roman" w:hAnsi="Times New Roman"/>
          <w:sz w:val="28"/>
          <w:szCs w:val="28"/>
        </w:rPr>
        <w:t>В рамках реализации проекта "Народный бюджет" в зрительный зал был приобретён комплект одежды сцены.</w:t>
      </w:r>
      <w:r w:rsidRPr="00F6375D">
        <w:rPr>
          <w:rFonts w:ascii="Times New Roman" w:hAnsi="Times New Roman"/>
          <w:sz w:val="28"/>
          <w:szCs w:val="28"/>
        </w:rPr>
        <w:br/>
      </w:r>
      <w:proofErr w:type="gramStart"/>
      <w:r w:rsidRPr="00F6375D">
        <w:rPr>
          <w:rFonts w:ascii="Times New Roman" w:hAnsi="Times New Roman"/>
          <w:sz w:val="28"/>
          <w:szCs w:val="28"/>
        </w:rPr>
        <w:t>В комплект входит:</w:t>
      </w:r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👉" style="width:12pt;height:12pt">
            <v:imagedata r:id="rId10" r:href="rId11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</w:t>
      </w:r>
      <w:proofErr w:type="spellStart"/>
      <w:r w:rsidRPr="00F6375D">
        <w:rPr>
          <w:rFonts w:ascii="Times New Roman" w:hAnsi="Times New Roman"/>
          <w:sz w:val="28"/>
          <w:szCs w:val="28"/>
        </w:rPr>
        <w:t>антрактно</w:t>
      </w:r>
      <w:proofErr w:type="spellEnd"/>
      <w:r w:rsidRPr="00F6375D">
        <w:rPr>
          <w:rFonts w:ascii="Times New Roman" w:hAnsi="Times New Roman"/>
          <w:sz w:val="28"/>
          <w:szCs w:val="28"/>
        </w:rPr>
        <w:t>-раздвижной занавес</w:t>
      </w:r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 id="_x0000_i1026" type="#_x0000_t75" alt="👉" style="width:12pt;height:12pt">
            <v:imagedata r:id="rId10" r:href="rId12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четыре кулисы</w:t>
      </w:r>
      <w:proofErr w:type="gramEnd"/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 id="_x0000_i1027" type="#_x0000_t75" alt="👉" style="width:12pt;height:12pt">
            <v:imagedata r:id="rId10" r:href="rId13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три падуги</w:t>
      </w:r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 id="_x0000_i1028" type="#_x0000_t75" alt="👉" style="width:12pt;height:12pt">
            <v:imagedata r:id="rId10" r:href="rId14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задник</w:t>
      </w:r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 id="_x0000_i1029" type="#_x0000_t75" alt="👉" style="width:12pt;height:12pt">
            <v:imagedata r:id="rId10" r:href="rId15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портьеры</w:t>
      </w:r>
      <w:r w:rsidRPr="00F6375D">
        <w:rPr>
          <w:rFonts w:ascii="Times New Roman" w:hAnsi="Times New Roman"/>
          <w:sz w:val="28"/>
          <w:szCs w:val="28"/>
        </w:rPr>
        <w:br/>
      </w:r>
      <w:r w:rsidRPr="00F6375D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F6375D">
        <w:rPr>
          <w:rFonts w:ascii="Times New Roman" w:hAnsi="Times New Roman"/>
          <w:sz w:val="28"/>
          <w:szCs w:val="28"/>
        </w:rPr>
        <w:instrText xml:space="preserve"> INCLUDEPICTURE "https://vk.com/emoji/e/f09f9189.png" \* MERGEFORMATINET </w:instrText>
      </w:r>
      <w:r w:rsidRPr="00F6375D">
        <w:rPr>
          <w:rFonts w:ascii="Times New Roman" w:hAnsi="Times New Roman"/>
          <w:sz w:val="28"/>
          <w:szCs w:val="28"/>
        </w:rPr>
        <w:fldChar w:fldCharType="separate"/>
      </w:r>
      <w:r w:rsidR="003742AA">
        <w:rPr>
          <w:rFonts w:ascii="Times New Roman" w:hAnsi="Times New Roman"/>
          <w:sz w:val="28"/>
          <w:szCs w:val="28"/>
        </w:rPr>
        <w:fldChar w:fldCharType="begin"/>
      </w:r>
      <w:r w:rsidR="003742AA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3742AA">
        <w:rPr>
          <w:rFonts w:ascii="Times New Roman" w:hAnsi="Times New Roman"/>
          <w:sz w:val="28"/>
          <w:szCs w:val="28"/>
        </w:rPr>
        <w:fldChar w:fldCharType="separate"/>
      </w:r>
      <w:r w:rsidR="00D27843">
        <w:rPr>
          <w:rFonts w:ascii="Times New Roman" w:hAnsi="Times New Roman"/>
          <w:sz w:val="28"/>
          <w:szCs w:val="28"/>
        </w:rPr>
        <w:fldChar w:fldCharType="begin"/>
      </w:r>
      <w:r w:rsidR="00D27843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27843">
        <w:rPr>
          <w:rFonts w:ascii="Times New Roman" w:hAnsi="Times New Roman"/>
          <w:sz w:val="28"/>
          <w:szCs w:val="28"/>
        </w:rPr>
        <w:fldChar w:fldCharType="separate"/>
      </w:r>
      <w:r w:rsidR="00DB5D72">
        <w:rPr>
          <w:rFonts w:ascii="Times New Roman" w:hAnsi="Times New Roman"/>
          <w:sz w:val="28"/>
          <w:szCs w:val="28"/>
        </w:rPr>
        <w:fldChar w:fldCharType="begin"/>
      </w:r>
      <w:r w:rsidR="00DB5D72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DB5D72">
        <w:rPr>
          <w:rFonts w:ascii="Times New Roman" w:hAnsi="Times New Roman"/>
          <w:sz w:val="28"/>
          <w:szCs w:val="28"/>
        </w:rPr>
        <w:fldChar w:fldCharType="separate"/>
      </w:r>
      <w:r w:rsidR="00BD12D0">
        <w:rPr>
          <w:rFonts w:ascii="Times New Roman" w:hAnsi="Times New Roman"/>
          <w:sz w:val="28"/>
          <w:szCs w:val="28"/>
        </w:rPr>
        <w:fldChar w:fldCharType="begin"/>
      </w:r>
      <w:r w:rsidR="00BD12D0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D12D0">
        <w:rPr>
          <w:rFonts w:ascii="Times New Roman" w:hAnsi="Times New Roman"/>
          <w:sz w:val="28"/>
          <w:szCs w:val="28"/>
        </w:rPr>
        <w:fldChar w:fldCharType="separate"/>
      </w:r>
      <w:r w:rsidR="000D193E">
        <w:rPr>
          <w:rFonts w:ascii="Times New Roman" w:hAnsi="Times New Roman"/>
          <w:sz w:val="28"/>
          <w:szCs w:val="28"/>
        </w:rPr>
        <w:fldChar w:fldCharType="begin"/>
      </w:r>
      <w:r w:rsidR="000D193E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0D193E">
        <w:rPr>
          <w:rFonts w:ascii="Times New Roman" w:hAnsi="Times New Roman"/>
          <w:sz w:val="28"/>
          <w:szCs w:val="28"/>
        </w:rPr>
        <w:fldChar w:fldCharType="separate"/>
      </w:r>
      <w:r w:rsidR="00B0759C">
        <w:rPr>
          <w:rFonts w:ascii="Times New Roman" w:hAnsi="Times New Roman"/>
          <w:sz w:val="28"/>
          <w:szCs w:val="28"/>
        </w:rPr>
        <w:fldChar w:fldCharType="begin"/>
      </w:r>
      <w:r w:rsidR="00B0759C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B0759C">
        <w:rPr>
          <w:rFonts w:ascii="Times New Roman" w:hAnsi="Times New Roman"/>
          <w:sz w:val="28"/>
          <w:szCs w:val="28"/>
        </w:rPr>
        <w:fldChar w:fldCharType="separate"/>
      </w:r>
      <w:r w:rsidR="00631995">
        <w:rPr>
          <w:rFonts w:ascii="Times New Roman" w:hAnsi="Times New Roman"/>
          <w:sz w:val="28"/>
          <w:szCs w:val="28"/>
        </w:rPr>
        <w:fldChar w:fldCharType="begin"/>
      </w:r>
      <w:r w:rsidR="00631995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631995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fldChar w:fldCharType="begin"/>
      </w:r>
      <w:r w:rsidR="002975B8">
        <w:rPr>
          <w:rFonts w:ascii="Times New Roman" w:hAnsi="Times New Roman"/>
          <w:sz w:val="28"/>
          <w:szCs w:val="28"/>
        </w:rPr>
        <w:instrText xml:space="preserve"> INCLUDEPICTURE  "https://vk.com/emoji/e/f09f9189.png" \* MERGEFORMATINET </w:instrText>
      </w:r>
      <w:r w:rsidR="002975B8">
        <w:rPr>
          <w:rFonts w:ascii="Times New Roman" w:hAnsi="Times New Roman"/>
          <w:sz w:val="28"/>
          <w:szCs w:val="28"/>
        </w:rPr>
        <w:fldChar w:fldCharType="separate"/>
      </w:r>
      <w:r w:rsidR="002975B8">
        <w:rPr>
          <w:rFonts w:ascii="Times New Roman" w:hAnsi="Times New Roman"/>
          <w:sz w:val="28"/>
          <w:szCs w:val="28"/>
        </w:rPr>
        <w:pict>
          <v:shape id="_x0000_i1030" type="#_x0000_t75" alt="👉" style="width:12pt;height:12pt">
            <v:imagedata r:id="rId10" r:href="rId16"/>
          </v:shape>
        </w:pict>
      </w:r>
      <w:r w:rsidR="002975B8">
        <w:rPr>
          <w:rFonts w:ascii="Times New Roman" w:hAnsi="Times New Roman"/>
          <w:sz w:val="28"/>
          <w:szCs w:val="28"/>
        </w:rPr>
        <w:fldChar w:fldCharType="end"/>
      </w:r>
      <w:r w:rsidR="00631995">
        <w:rPr>
          <w:rFonts w:ascii="Times New Roman" w:hAnsi="Times New Roman"/>
          <w:sz w:val="28"/>
          <w:szCs w:val="28"/>
        </w:rPr>
        <w:fldChar w:fldCharType="end"/>
      </w:r>
      <w:r w:rsidR="00B0759C">
        <w:rPr>
          <w:rFonts w:ascii="Times New Roman" w:hAnsi="Times New Roman"/>
          <w:sz w:val="28"/>
          <w:szCs w:val="28"/>
        </w:rPr>
        <w:fldChar w:fldCharType="end"/>
      </w:r>
      <w:r w:rsidR="000D193E">
        <w:rPr>
          <w:rFonts w:ascii="Times New Roman" w:hAnsi="Times New Roman"/>
          <w:sz w:val="28"/>
          <w:szCs w:val="28"/>
        </w:rPr>
        <w:fldChar w:fldCharType="end"/>
      </w:r>
      <w:r w:rsidR="00BD12D0">
        <w:rPr>
          <w:rFonts w:ascii="Times New Roman" w:hAnsi="Times New Roman"/>
          <w:sz w:val="28"/>
          <w:szCs w:val="28"/>
        </w:rPr>
        <w:fldChar w:fldCharType="end"/>
      </w:r>
      <w:r w:rsidR="00DB5D72">
        <w:rPr>
          <w:rFonts w:ascii="Times New Roman" w:hAnsi="Times New Roman"/>
          <w:sz w:val="28"/>
          <w:szCs w:val="28"/>
        </w:rPr>
        <w:fldChar w:fldCharType="end"/>
      </w:r>
      <w:r w:rsidR="00D27843">
        <w:rPr>
          <w:rFonts w:ascii="Times New Roman" w:hAnsi="Times New Roman"/>
          <w:sz w:val="28"/>
          <w:szCs w:val="28"/>
        </w:rPr>
        <w:fldChar w:fldCharType="end"/>
      </w:r>
      <w:r w:rsidR="003742AA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fldChar w:fldCharType="end"/>
      </w:r>
      <w:r w:rsidRPr="00F6375D">
        <w:rPr>
          <w:rFonts w:ascii="Times New Roman" w:hAnsi="Times New Roman"/>
          <w:sz w:val="28"/>
          <w:szCs w:val="28"/>
        </w:rPr>
        <w:t> центральный арлекин</w:t>
      </w:r>
      <w:r w:rsidRPr="00F6375D">
        <w:rPr>
          <w:rFonts w:ascii="Times New Roman" w:hAnsi="Times New Roman"/>
          <w:sz w:val="28"/>
          <w:szCs w:val="28"/>
        </w:rPr>
        <w:br/>
        <w:t xml:space="preserve">Оценить обновление </w:t>
      </w:r>
      <w:r>
        <w:rPr>
          <w:rFonts w:ascii="Times New Roman" w:hAnsi="Times New Roman"/>
          <w:sz w:val="28"/>
          <w:szCs w:val="28"/>
        </w:rPr>
        <w:t xml:space="preserve">зрители смогли </w:t>
      </w:r>
      <w:r w:rsidRPr="00F6375D">
        <w:rPr>
          <w:rFonts w:ascii="Times New Roman" w:hAnsi="Times New Roman"/>
          <w:sz w:val="28"/>
          <w:szCs w:val="28"/>
        </w:rPr>
        <w:t xml:space="preserve"> на мероприятиях </w:t>
      </w:r>
      <w:r>
        <w:rPr>
          <w:rFonts w:ascii="Times New Roman" w:hAnsi="Times New Roman"/>
          <w:sz w:val="28"/>
          <w:szCs w:val="28"/>
        </w:rPr>
        <w:t xml:space="preserve"> в Доме</w:t>
      </w:r>
      <w:r w:rsidRPr="00F6375D">
        <w:rPr>
          <w:rFonts w:ascii="Times New Roman" w:hAnsi="Times New Roman"/>
          <w:sz w:val="28"/>
          <w:szCs w:val="28"/>
        </w:rPr>
        <w:t xml:space="preserve"> культуры.</w:t>
      </w:r>
    </w:p>
    <w:p w:rsidR="00174D35" w:rsidRDefault="00174D35" w:rsidP="00174D35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новому году был украшен фасад здания, были установлены архитектурные светильники, которые меняют цвет и повешена гирлянда. В планах было участие в муниципальном конкурсе по оформлению фасадов зданий к новому году, но нам пока далеко, до того, чтобы соревноваться с градообразующими предприятиями. В 2022 году, в летний период, подсветка будет установлена над колоннами, что придаст зданию некий волшебный облик, который подчеркнет архитектуру здания дома культуры.</w:t>
      </w:r>
    </w:p>
    <w:p w:rsidR="00174D35" w:rsidRPr="00174D35" w:rsidRDefault="00174D35" w:rsidP="00174D35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B0759C" w:rsidRDefault="00B0759C" w:rsidP="001713E5">
      <w:pPr>
        <w:jc w:val="both"/>
        <w:rPr>
          <w:b/>
          <w:sz w:val="28"/>
          <w:szCs w:val="28"/>
        </w:rPr>
      </w:pPr>
    </w:p>
    <w:p w:rsidR="00B0759C" w:rsidRDefault="00B0759C" w:rsidP="001713E5">
      <w:pPr>
        <w:jc w:val="both"/>
        <w:rPr>
          <w:b/>
          <w:sz w:val="28"/>
          <w:szCs w:val="28"/>
        </w:rPr>
      </w:pPr>
    </w:p>
    <w:p w:rsidR="00B0759C" w:rsidRDefault="00B0759C" w:rsidP="001713E5">
      <w:pPr>
        <w:jc w:val="both"/>
        <w:rPr>
          <w:b/>
          <w:sz w:val="28"/>
          <w:szCs w:val="28"/>
        </w:rPr>
      </w:pPr>
    </w:p>
    <w:p w:rsidR="00541166" w:rsidRDefault="00541166" w:rsidP="00171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Мероприятия по охране труда, технике безопасности, пожарной безопасности, </w:t>
      </w:r>
      <w:proofErr w:type="spellStart"/>
      <w:r>
        <w:rPr>
          <w:b/>
          <w:sz w:val="28"/>
          <w:szCs w:val="28"/>
        </w:rPr>
        <w:t>ГОиЧС</w:t>
      </w:r>
      <w:proofErr w:type="spellEnd"/>
    </w:p>
    <w:p w:rsidR="00541166" w:rsidRDefault="00541166" w:rsidP="001713E5">
      <w:pPr>
        <w:jc w:val="both"/>
        <w:rPr>
          <w:sz w:val="28"/>
          <w:szCs w:val="28"/>
        </w:rPr>
      </w:pPr>
    </w:p>
    <w:p w:rsidR="00541166" w:rsidRDefault="00541166" w:rsidP="001713E5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С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обеспечения безопасности жизнедеятельности учреждения, безопасности   посетителей и персонала, защите материальных ресурсов в 20</w:t>
      </w:r>
      <w:r w:rsidR="00583E84">
        <w:rPr>
          <w:sz w:val="28"/>
          <w:szCs w:val="28"/>
        </w:rPr>
        <w:t>21</w:t>
      </w:r>
      <w:r w:rsidR="00C5017D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 ДК было осуществлено следующее:</w:t>
      </w:r>
    </w:p>
    <w:p w:rsidR="00541166" w:rsidRDefault="00541166" w:rsidP="001713E5">
      <w:pPr>
        <w:ind w:firstLine="90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1166" w:rsidRPr="00116BB9" w:rsidTr="00455CEF">
        <w:tc>
          <w:tcPr>
            <w:tcW w:w="9180" w:type="dxa"/>
          </w:tcPr>
          <w:p w:rsidR="00541166" w:rsidRPr="00116BB9" w:rsidRDefault="00541166" w:rsidP="001713E5">
            <w:pPr>
              <w:rPr>
                <w:sz w:val="28"/>
                <w:szCs w:val="28"/>
              </w:rPr>
            </w:pPr>
            <w:r w:rsidRPr="00116BB9">
              <w:rPr>
                <w:sz w:val="28"/>
                <w:szCs w:val="28"/>
              </w:rPr>
              <w:t xml:space="preserve">Проведение вводного и первичного инструктажа на рабочем месте </w:t>
            </w:r>
          </w:p>
        </w:tc>
      </w:tr>
      <w:tr w:rsidR="00541166" w:rsidRPr="00116BB9" w:rsidTr="00455CEF">
        <w:tc>
          <w:tcPr>
            <w:tcW w:w="9180" w:type="dxa"/>
          </w:tcPr>
          <w:p w:rsidR="00541166" w:rsidRPr="00116BB9" w:rsidRDefault="00541166" w:rsidP="001713E5">
            <w:pPr>
              <w:rPr>
                <w:sz w:val="28"/>
                <w:szCs w:val="28"/>
              </w:rPr>
            </w:pPr>
            <w:r w:rsidRPr="00116BB9">
              <w:rPr>
                <w:sz w:val="28"/>
                <w:szCs w:val="28"/>
              </w:rPr>
              <w:t xml:space="preserve">Проведение повторных инструктажей по ОТ для работников ДК </w:t>
            </w:r>
          </w:p>
        </w:tc>
      </w:tr>
      <w:tr w:rsidR="00541166" w:rsidRPr="00116BB9" w:rsidTr="00455CEF">
        <w:tc>
          <w:tcPr>
            <w:tcW w:w="9180" w:type="dxa"/>
          </w:tcPr>
          <w:p w:rsidR="00541166" w:rsidRPr="00116BB9" w:rsidRDefault="00541166" w:rsidP="001713E5">
            <w:pPr>
              <w:rPr>
                <w:sz w:val="28"/>
                <w:szCs w:val="28"/>
              </w:rPr>
            </w:pPr>
            <w:r w:rsidRPr="00116BB9">
              <w:rPr>
                <w:sz w:val="28"/>
                <w:szCs w:val="28"/>
              </w:rPr>
              <w:t>Проведение всех видов инструктажей по ПБ</w:t>
            </w:r>
          </w:p>
        </w:tc>
      </w:tr>
      <w:tr w:rsidR="00541166" w:rsidRPr="00116BB9" w:rsidTr="00455CEF">
        <w:tc>
          <w:tcPr>
            <w:tcW w:w="9180" w:type="dxa"/>
          </w:tcPr>
          <w:p w:rsidR="00541166" w:rsidRPr="00116BB9" w:rsidRDefault="00541166" w:rsidP="001713E5">
            <w:pPr>
              <w:rPr>
                <w:sz w:val="28"/>
                <w:szCs w:val="28"/>
              </w:rPr>
            </w:pPr>
            <w:r w:rsidRPr="00116BB9">
              <w:rPr>
                <w:sz w:val="28"/>
                <w:szCs w:val="28"/>
              </w:rPr>
              <w:t>Проверка состояния работы системы пожарной сигнализации, системы автоматического пожаротушения и оповещения</w:t>
            </w:r>
          </w:p>
        </w:tc>
      </w:tr>
      <w:tr w:rsidR="00541166" w:rsidRPr="00116BB9" w:rsidTr="00455CEF">
        <w:tc>
          <w:tcPr>
            <w:tcW w:w="9180" w:type="dxa"/>
          </w:tcPr>
          <w:p w:rsidR="00541166" w:rsidRPr="00116BB9" w:rsidRDefault="00541166" w:rsidP="001713E5">
            <w:pPr>
              <w:rPr>
                <w:sz w:val="28"/>
                <w:szCs w:val="28"/>
              </w:rPr>
            </w:pPr>
            <w:r w:rsidRPr="00116BB9">
              <w:rPr>
                <w:sz w:val="28"/>
                <w:szCs w:val="28"/>
              </w:rPr>
              <w:t xml:space="preserve"> Регулярно проводилась ревизия системы видеонаблюдения уличной и в помещении ДК</w:t>
            </w:r>
          </w:p>
        </w:tc>
      </w:tr>
    </w:tbl>
    <w:p w:rsidR="00541166" w:rsidRPr="00116BB9" w:rsidRDefault="00541166" w:rsidP="001713E5">
      <w:pPr>
        <w:ind w:firstLine="900"/>
        <w:rPr>
          <w:sz w:val="28"/>
          <w:szCs w:val="28"/>
        </w:rPr>
      </w:pPr>
    </w:p>
    <w:p w:rsidR="00541166" w:rsidRDefault="00541166" w:rsidP="001713E5">
      <w:pPr>
        <w:rPr>
          <w:sz w:val="28"/>
          <w:szCs w:val="28"/>
          <w:lang w:eastAsia="en-US"/>
        </w:rPr>
      </w:pPr>
      <w:r w:rsidRPr="00116BB9">
        <w:rPr>
          <w:sz w:val="28"/>
          <w:szCs w:val="28"/>
          <w:lang w:eastAsia="en-US"/>
        </w:rPr>
        <w:t xml:space="preserve">                В течение года дважды были проведены тренинги по </w:t>
      </w:r>
      <w:r w:rsidR="00116BB9" w:rsidRPr="00116BB9">
        <w:rPr>
          <w:sz w:val="28"/>
          <w:szCs w:val="28"/>
          <w:lang w:eastAsia="en-US"/>
        </w:rPr>
        <w:t>ГО</w:t>
      </w:r>
      <w:r w:rsidR="00294A07">
        <w:rPr>
          <w:sz w:val="28"/>
          <w:szCs w:val="28"/>
          <w:lang w:eastAsia="en-US"/>
        </w:rPr>
        <w:t xml:space="preserve"> </w:t>
      </w:r>
      <w:r w:rsidR="00116BB9" w:rsidRPr="00116BB9">
        <w:rPr>
          <w:sz w:val="28"/>
          <w:szCs w:val="28"/>
          <w:lang w:eastAsia="en-US"/>
        </w:rPr>
        <w:t>и</w:t>
      </w:r>
      <w:r w:rsidR="00294A07">
        <w:rPr>
          <w:sz w:val="28"/>
          <w:szCs w:val="28"/>
          <w:lang w:eastAsia="en-US"/>
        </w:rPr>
        <w:t xml:space="preserve"> </w:t>
      </w:r>
      <w:r w:rsidR="00116BB9" w:rsidRPr="00116BB9">
        <w:rPr>
          <w:sz w:val="28"/>
          <w:szCs w:val="28"/>
          <w:lang w:eastAsia="en-US"/>
        </w:rPr>
        <w:t>ЧС.</w:t>
      </w:r>
    </w:p>
    <w:p w:rsidR="00541166" w:rsidRDefault="00541166" w:rsidP="001713E5">
      <w:pPr>
        <w:jc w:val="both"/>
        <w:rPr>
          <w:bCs/>
          <w:sz w:val="28"/>
          <w:szCs w:val="28"/>
        </w:rPr>
      </w:pPr>
    </w:p>
    <w:p w:rsidR="002B7FF3" w:rsidRPr="002B7FF3" w:rsidRDefault="00541166" w:rsidP="002B7F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общей цели работы по ПБ, ТБ и ОТ в ДК имеется система охранно-пожарной сигнализации, автоматического пожаротушения и оповещения. </w:t>
      </w:r>
      <w:r w:rsidR="00136A9E">
        <w:rPr>
          <w:sz w:val="28"/>
          <w:szCs w:val="28"/>
        </w:rPr>
        <w:t>П</w:t>
      </w:r>
      <w:r>
        <w:rPr>
          <w:sz w:val="28"/>
          <w:szCs w:val="28"/>
        </w:rPr>
        <w:t>омещения ДК полностью оснащены первичными средствами пожаротушения; регулярно проводя</w:t>
      </w:r>
      <w:r w:rsidR="002B7FF3">
        <w:rPr>
          <w:sz w:val="28"/>
          <w:szCs w:val="28"/>
        </w:rPr>
        <w:t xml:space="preserve">тся проверки по состоянию ППБ. </w:t>
      </w:r>
    </w:p>
    <w:p w:rsidR="002B7FF3" w:rsidRDefault="002B7FF3" w:rsidP="001713E5">
      <w:pPr>
        <w:rPr>
          <w:b/>
          <w:sz w:val="28"/>
          <w:szCs w:val="28"/>
        </w:rPr>
      </w:pPr>
    </w:p>
    <w:p w:rsidR="00541166" w:rsidRPr="004932B9" w:rsidRDefault="00541166" w:rsidP="001713E5">
      <w:pPr>
        <w:rPr>
          <w:b/>
          <w:sz w:val="28"/>
          <w:szCs w:val="28"/>
        </w:rPr>
      </w:pPr>
      <w:r w:rsidRPr="00294A07">
        <w:rPr>
          <w:b/>
          <w:sz w:val="28"/>
          <w:szCs w:val="28"/>
        </w:rPr>
        <w:t>Выводы. Предложения.</w:t>
      </w:r>
    </w:p>
    <w:p w:rsidR="00B0759C" w:rsidRDefault="00541166" w:rsidP="001713E5">
      <w:pPr>
        <w:rPr>
          <w:sz w:val="28"/>
          <w:szCs w:val="28"/>
        </w:rPr>
      </w:pPr>
      <w:r w:rsidRPr="004932B9">
        <w:rPr>
          <w:sz w:val="28"/>
          <w:szCs w:val="28"/>
        </w:rPr>
        <w:t xml:space="preserve"> </w:t>
      </w:r>
    </w:p>
    <w:p w:rsidR="00541166" w:rsidRPr="004932B9" w:rsidRDefault="00541166" w:rsidP="001713E5">
      <w:pPr>
        <w:rPr>
          <w:sz w:val="28"/>
          <w:szCs w:val="28"/>
        </w:rPr>
      </w:pPr>
      <w:r w:rsidRPr="004932B9">
        <w:rPr>
          <w:sz w:val="28"/>
          <w:szCs w:val="28"/>
        </w:rPr>
        <w:t>В 20</w:t>
      </w:r>
      <w:r w:rsidR="002B7FF3">
        <w:rPr>
          <w:sz w:val="28"/>
          <w:szCs w:val="28"/>
        </w:rPr>
        <w:t>21</w:t>
      </w:r>
      <w:r w:rsidRPr="004932B9">
        <w:rPr>
          <w:sz w:val="28"/>
          <w:szCs w:val="28"/>
        </w:rPr>
        <w:t xml:space="preserve"> году муниципальным учреждением «</w:t>
      </w:r>
      <w:proofErr w:type="spellStart"/>
      <w:r w:rsidRPr="004932B9">
        <w:rPr>
          <w:sz w:val="28"/>
          <w:szCs w:val="28"/>
        </w:rPr>
        <w:t>Ярегский</w:t>
      </w:r>
      <w:proofErr w:type="spellEnd"/>
      <w:r w:rsidRPr="004932B9">
        <w:rPr>
          <w:sz w:val="28"/>
          <w:szCs w:val="28"/>
        </w:rPr>
        <w:t xml:space="preserve"> дом культуры» муниципального образования городского округа «Ухта»:</w:t>
      </w:r>
    </w:p>
    <w:p w:rsidR="00541166" w:rsidRDefault="00541166" w:rsidP="001713E5">
      <w:pPr>
        <w:numPr>
          <w:ilvl w:val="0"/>
          <w:numId w:val="7"/>
        </w:numPr>
        <w:rPr>
          <w:sz w:val="28"/>
          <w:szCs w:val="28"/>
        </w:rPr>
      </w:pPr>
      <w:r w:rsidRPr="004932B9">
        <w:rPr>
          <w:sz w:val="28"/>
          <w:szCs w:val="28"/>
        </w:rPr>
        <w:t xml:space="preserve">обеспечено владение населения актуальной своевременной информацией об услугах ДК, благодаря наличию официального сайта ДК, доски </w:t>
      </w:r>
      <w:r w:rsidRPr="004932B9">
        <w:rPr>
          <w:sz w:val="28"/>
          <w:szCs w:val="28"/>
        </w:rPr>
        <w:lastRenderedPageBreak/>
        <w:t xml:space="preserve">объявлений, рекламных щитов, материалов, выложенных в </w:t>
      </w:r>
      <w:proofErr w:type="spellStart"/>
      <w:r w:rsidRPr="004932B9">
        <w:rPr>
          <w:sz w:val="28"/>
          <w:szCs w:val="28"/>
        </w:rPr>
        <w:t>соц.сетях</w:t>
      </w:r>
      <w:proofErr w:type="spellEnd"/>
      <w:r w:rsidRPr="004932B9">
        <w:rPr>
          <w:sz w:val="28"/>
          <w:szCs w:val="28"/>
        </w:rPr>
        <w:t xml:space="preserve"> и объявлениям по кабельному телевидению; </w:t>
      </w:r>
    </w:p>
    <w:p w:rsidR="002B7FF3" w:rsidRDefault="002B7FF3" w:rsidP="002B7FF3">
      <w:pPr>
        <w:rPr>
          <w:sz w:val="28"/>
          <w:szCs w:val="28"/>
        </w:rPr>
      </w:pPr>
    </w:p>
    <w:p w:rsidR="002B7FF3" w:rsidRDefault="00174D35" w:rsidP="00174D3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с</w:t>
      </w:r>
      <w:r w:rsidR="002B7FF3">
        <w:rPr>
          <w:rFonts w:ascii="Times New Roman" w:hAnsi="Times New Roman"/>
          <w:sz w:val="28"/>
          <w:szCs w:val="28"/>
        </w:rPr>
        <w:t xml:space="preserve">тала расширяться работа в интернете. Просмотры постов в группе дома культуры достигают 5-ти тысяч. Налажено сотрудничество с крупными местными сообществами, такими как «Типичная Ярега» и «Ярега </w:t>
      </w:r>
      <w:proofErr w:type="spellStart"/>
      <w:r w:rsidR="002B7FF3">
        <w:rPr>
          <w:rFonts w:ascii="Times New Roman" w:hAnsi="Times New Roman"/>
          <w:sz w:val="28"/>
          <w:szCs w:val="28"/>
        </w:rPr>
        <w:t>Информ</w:t>
      </w:r>
      <w:proofErr w:type="spellEnd"/>
      <w:r w:rsidR="002B7FF3">
        <w:rPr>
          <w:rFonts w:ascii="Times New Roman" w:hAnsi="Times New Roman"/>
          <w:sz w:val="28"/>
          <w:szCs w:val="28"/>
        </w:rPr>
        <w:t xml:space="preserve">». Поддерживают </w:t>
      </w:r>
      <w:proofErr w:type="spellStart"/>
      <w:r w:rsidR="002B7FF3">
        <w:rPr>
          <w:rFonts w:ascii="Times New Roman" w:hAnsi="Times New Roman"/>
          <w:sz w:val="28"/>
          <w:szCs w:val="28"/>
        </w:rPr>
        <w:t>репостами</w:t>
      </w:r>
      <w:proofErr w:type="spellEnd"/>
      <w:r w:rsidR="002B7FF3">
        <w:rPr>
          <w:rFonts w:ascii="Times New Roman" w:hAnsi="Times New Roman"/>
          <w:sz w:val="28"/>
          <w:szCs w:val="28"/>
        </w:rPr>
        <w:t xml:space="preserve"> и группы учреждений культуры и управления культуры. Но работа в интернете не является основной деятельностью дома культуры, это просто один из вариантов размещения материалов в период введенных ограничений. Стоит острая необходимость в обучении всех сотрудников дома культуры в направлении развития и продвижения онлайн-мероприятий в социальных сетях. На данный момент, существуют страницы дома культуры в таких социальных сетях, как «</w:t>
      </w:r>
      <w:proofErr w:type="spellStart"/>
      <w:r w:rsidR="002B7FF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B7FF3">
        <w:rPr>
          <w:rFonts w:ascii="Times New Roman" w:hAnsi="Times New Roman"/>
          <w:sz w:val="28"/>
          <w:szCs w:val="28"/>
        </w:rPr>
        <w:t>», «</w:t>
      </w:r>
      <w:proofErr w:type="spellStart"/>
      <w:r w:rsidR="002B7FF3">
        <w:rPr>
          <w:rFonts w:ascii="Times New Roman" w:hAnsi="Times New Roman"/>
          <w:sz w:val="28"/>
          <w:szCs w:val="28"/>
        </w:rPr>
        <w:t>Инстаграмм</w:t>
      </w:r>
      <w:proofErr w:type="spellEnd"/>
      <w:r w:rsidR="002B7FF3">
        <w:rPr>
          <w:rFonts w:ascii="Times New Roman" w:hAnsi="Times New Roman"/>
          <w:sz w:val="28"/>
          <w:szCs w:val="28"/>
        </w:rPr>
        <w:t>», «Телеграмм». В группе «</w:t>
      </w:r>
      <w:proofErr w:type="spellStart"/>
      <w:r w:rsidR="002B7FF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B7FF3">
        <w:rPr>
          <w:rFonts w:ascii="Times New Roman" w:hAnsi="Times New Roman"/>
          <w:sz w:val="28"/>
          <w:szCs w:val="28"/>
        </w:rPr>
        <w:t>» публикуется основная часть постов, в числе которых онлайн-концерты и программы, информация о наборе в творческие коллективы, афиши и познавательные статьи. В социальной сети «</w:t>
      </w:r>
      <w:proofErr w:type="spellStart"/>
      <w:r w:rsidR="002B7FF3">
        <w:rPr>
          <w:rFonts w:ascii="Times New Roman" w:hAnsi="Times New Roman"/>
          <w:sz w:val="28"/>
          <w:szCs w:val="28"/>
        </w:rPr>
        <w:t>Инстаграмм</w:t>
      </w:r>
      <w:proofErr w:type="spellEnd"/>
      <w:r w:rsidR="002B7FF3">
        <w:rPr>
          <w:rFonts w:ascii="Times New Roman" w:hAnsi="Times New Roman"/>
          <w:sz w:val="28"/>
          <w:szCs w:val="28"/>
        </w:rPr>
        <w:t>» публикуется информация в виде афиш и коротких фотоотчетов. В планах наладить работу в «Телеграмм» и «</w:t>
      </w:r>
      <w:proofErr w:type="spellStart"/>
      <w:r w:rsidR="002B7FF3">
        <w:rPr>
          <w:rFonts w:ascii="Times New Roman" w:hAnsi="Times New Roman"/>
          <w:sz w:val="28"/>
          <w:szCs w:val="28"/>
        </w:rPr>
        <w:t>Ватсап</w:t>
      </w:r>
      <w:proofErr w:type="spellEnd"/>
      <w:r w:rsidR="002B7FF3">
        <w:rPr>
          <w:rFonts w:ascii="Times New Roman" w:hAnsi="Times New Roman"/>
          <w:sz w:val="28"/>
          <w:szCs w:val="28"/>
        </w:rPr>
        <w:t>», где можно включить рассылку с информацией о предстоящих мероприятиях. Мы живем в современном мире, в веке информационных технологий, и публикация материалов в социальных сетях требует определенного подхода. Фотографии и видеоматериалы будут храниться на серверах годами, и в любой момент их можно скачать.</w:t>
      </w:r>
    </w:p>
    <w:p w:rsidR="002B7FF3" w:rsidRPr="004932B9" w:rsidRDefault="002B7FF3" w:rsidP="002B7FF3">
      <w:pPr>
        <w:rPr>
          <w:sz w:val="28"/>
          <w:szCs w:val="28"/>
        </w:rPr>
      </w:pPr>
    </w:p>
    <w:p w:rsidR="00174D35" w:rsidRDefault="00174D35" w:rsidP="001713E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реализованы планы культурно-массовых мероприятий  для различных категорий населения  Яреги по различным направлениям;</w:t>
      </w:r>
    </w:p>
    <w:p w:rsidR="00541166" w:rsidRPr="00294A07" w:rsidRDefault="00294A07" w:rsidP="00294A07">
      <w:pPr>
        <w:pStyle w:val="af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 были проведены мероприятия различных форм, но очень не хватает массовых гуляний на улице. Также нужно учитывать и то, что дом культуры это не только сцена и клубные формирования, это в первую очередь пространство для досуга. Необходимо разработать концепцию постояннодействующего места, где каждый желающий может найти занятие по душе, прийти со своим ноутбуком и поработать, распечатать реферат, отметить день рождения с аниматорами или организовать свой вечер. Существует целая команда творческих работников, готовая организовать любой праздник на заказ. Таким местом может стать фойе, которое пустует. Такое помещение может стать постоянно действующим </w:t>
      </w:r>
      <w:proofErr w:type="spellStart"/>
      <w:r>
        <w:rPr>
          <w:rFonts w:ascii="Times New Roman" w:hAnsi="Times New Roman"/>
          <w:sz w:val="28"/>
          <w:szCs w:val="28"/>
        </w:rPr>
        <w:t>коворкингом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для детей, так и для взрослых. Можно рассмотреть возможность платного посещения </w:t>
      </w:r>
      <w:proofErr w:type="spellStart"/>
      <w:r>
        <w:rPr>
          <w:rFonts w:ascii="Times New Roman" w:hAnsi="Times New Roman"/>
          <w:sz w:val="28"/>
          <w:szCs w:val="28"/>
        </w:rPr>
        <w:t>коворкинга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станет долей дохода во </w:t>
      </w:r>
      <w:proofErr w:type="spellStart"/>
      <w:r>
        <w:rPr>
          <w:rFonts w:ascii="Times New Roman" w:hAnsi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sz w:val="28"/>
          <w:szCs w:val="28"/>
        </w:rPr>
        <w:t>. Так же, все календарные праздники проходят бесплатно. Все мероприятия вне годового плана работы требуется проводить платно.</w:t>
      </w:r>
    </w:p>
    <w:p w:rsidR="002B7FF3" w:rsidRDefault="002B7FF3" w:rsidP="00294A07">
      <w:pPr>
        <w:rPr>
          <w:sz w:val="28"/>
          <w:szCs w:val="28"/>
        </w:rPr>
      </w:pPr>
    </w:p>
    <w:p w:rsidR="002B7FF3" w:rsidRPr="009B13E2" w:rsidRDefault="002B7FF3" w:rsidP="002B7FF3">
      <w:pPr>
        <w:shd w:val="clear" w:color="auto" w:fill="FFFFFF"/>
        <w:rPr>
          <w:color w:val="000000"/>
          <w:sz w:val="28"/>
          <w:szCs w:val="28"/>
        </w:rPr>
      </w:pPr>
      <w:r w:rsidRPr="009B13E2">
        <w:rPr>
          <w:color w:val="000000"/>
          <w:sz w:val="28"/>
          <w:szCs w:val="28"/>
        </w:rPr>
        <w:t>2022 год в России объявлен Годом культурного наследия народов России.</w:t>
      </w:r>
    </w:p>
    <w:p w:rsidR="002B7FF3" w:rsidRPr="004932B9" w:rsidRDefault="002B7FF3" w:rsidP="002B7FF3">
      <w:pPr>
        <w:ind w:firstLine="708"/>
        <w:rPr>
          <w:sz w:val="28"/>
          <w:szCs w:val="28"/>
        </w:rPr>
      </w:pPr>
    </w:p>
    <w:p w:rsidR="002B7FF3" w:rsidRDefault="002B7FF3" w:rsidP="001713E5">
      <w:pPr>
        <w:ind w:firstLine="708"/>
        <w:rPr>
          <w:sz w:val="28"/>
          <w:szCs w:val="28"/>
        </w:rPr>
      </w:pPr>
    </w:p>
    <w:p w:rsidR="00541166" w:rsidRPr="004932B9" w:rsidRDefault="00136A9E" w:rsidP="001713E5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2022</w:t>
      </w:r>
      <w:r w:rsidR="00541166" w:rsidRPr="004932B9">
        <w:rPr>
          <w:sz w:val="28"/>
          <w:szCs w:val="28"/>
        </w:rPr>
        <w:t xml:space="preserve"> году коллективу МУ «</w:t>
      </w:r>
      <w:proofErr w:type="spellStart"/>
      <w:r w:rsidR="00541166" w:rsidRPr="004932B9">
        <w:rPr>
          <w:sz w:val="28"/>
          <w:szCs w:val="28"/>
        </w:rPr>
        <w:t>Ярегский</w:t>
      </w:r>
      <w:proofErr w:type="spellEnd"/>
      <w:r w:rsidR="00541166" w:rsidRPr="004932B9">
        <w:rPr>
          <w:sz w:val="28"/>
          <w:szCs w:val="28"/>
        </w:rPr>
        <w:t xml:space="preserve"> ДК» МОГО «Ухта» необходимо продолжить:</w:t>
      </w:r>
    </w:p>
    <w:p w:rsidR="00541166" w:rsidRPr="004932B9" w:rsidRDefault="00541166" w:rsidP="001713E5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932B9">
        <w:rPr>
          <w:color w:val="000000"/>
          <w:sz w:val="28"/>
          <w:szCs w:val="28"/>
          <w:shd w:val="clear" w:color="auto" w:fill="FFFFFF"/>
        </w:rPr>
        <w:t>– создание благоприятных условий для развития творческого потенциала и духовно-нравственного самоопределения личности;</w:t>
      </w:r>
    </w:p>
    <w:p w:rsidR="00541166" w:rsidRPr="004932B9" w:rsidRDefault="00541166" w:rsidP="001713E5">
      <w:pPr>
        <w:ind w:firstLine="708"/>
        <w:rPr>
          <w:sz w:val="28"/>
          <w:szCs w:val="28"/>
        </w:rPr>
      </w:pPr>
      <w:r w:rsidRPr="004932B9">
        <w:rPr>
          <w:color w:val="000000"/>
          <w:sz w:val="28"/>
          <w:szCs w:val="28"/>
          <w:shd w:val="clear" w:color="auto" w:fill="FFFFFF"/>
        </w:rPr>
        <w:t>- сохранение и распространение нематериального культурного наследия посредством организации досуга жителей поселка городского типа Ярега.</w:t>
      </w:r>
      <w:r w:rsidRPr="004932B9">
        <w:rPr>
          <w:sz w:val="28"/>
          <w:szCs w:val="28"/>
        </w:rPr>
        <w:t xml:space="preserve"> </w:t>
      </w:r>
    </w:p>
    <w:p w:rsidR="00541166" w:rsidRPr="004932B9" w:rsidRDefault="00541166" w:rsidP="001713E5">
      <w:pPr>
        <w:ind w:firstLine="708"/>
        <w:rPr>
          <w:sz w:val="28"/>
          <w:szCs w:val="28"/>
        </w:rPr>
      </w:pPr>
      <w:r w:rsidRPr="004932B9">
        <w:rPr>
          <w:sz w:val="28"/>
          <w:szCs w:val="28"/>
        </w:rPr>
        <w:t>Приоритетным направлением работы в 2020 году и первоочередной задачей для МУ «</w:t>
      </w:r>
      <w:proofErr w:type="spellStart"/>
      <w:r w:rsidRPr="004932B9">
        <w:rPr>
          <w:sz w:val="28"/>
          <w:szCs w:val="28"/>
        </w:rPr>
        <w:t>Ярегский</w:t>
      </w:r>
      <w:proofErr w:type="spellEnd"/>
      <w:r w:rsidRPr="004932B9">
        <w:rPr>
          <w:sz w:val="28"/>
          <w:szCs w:val="28"/>
        </w:rPr>
        <w:t xml:space="preserve"> ДК» останется:</w:t>
      </w:r>
    </w:p>
    <w:p w:rsidR="00541166" w:rsidRPr="004932B9" w:rsidRDefault="00541166" w:rsidP="001713E5">
      <w:pPr>
        <w:ind w:firstLine="708"/>
        <w:rPr>
          <w:sz w:val="28"/>
          <w:szCs w:val="28"/>
        </w:rPr>
      </w:pPr>
      <w:r w:rsidRPr="004932B9">
        <w:rPr>
          <w:sz w:val="28"/>
          <w:szCs w:val="28"/>
        </w:rPr>
        <w:t>сохранение и развитие работы любительских творческих коллективов, кружков, студий, любительских объединений, клубов по интересам различной направленности.</w:t>
      </w:r>
    </w:p>
    <w:p w:rsidR="00541166" w:rsidRPr="004932B9" w:rsidRDefault="00541166" w:rsidP="00294A07">
      <w:pPr>
        <w:ind w:firstLine="708"/>
        <w:rPr>
          <w:sz w:val="28"/>
          <w:szCs w:val="28"/>
          <w:lang w:eastAsia="en-US"/>
        </w:rPr>
      </w:pPr>
      <w:r w:rsidRPr="004932B9">
        <w:rPr>
          <w:sz w:val="28"/>
          <w:szCs w:val="28"/>
        </w:rPr>
        <w:t xml:space="preserve"> </w:t>
      </w:r>
      <w:r w:rsidR="00294A07">
        <w:rPr>
          <w:sz w:val="28"/>
          <w:szCs w:val="28"/>
        </w:rPr>
        <w:t>И если будет разрешено проведение массовых мероприятий, то уделить внимание национальным праздникам народов России.</w:t>
      </w:r>
    </w:p>
    <w:p w:rsidR="00940562" w:rsidRDefault="00940562" w:rsidP="00294A07">
      <w:pPr>
        <w:rPr>
          <w:rFonts w:ascii="Lucida Sans Unicode" w:hAnsi="Lucida Sans Unicode" w:cs="Lucida Sans Unicode"/>
          <w:b/>
          <w:bCs/>
          <w:color w:val="C0392B"/>
          <w:sz w:val="27"/>
          <w:szCs w:val="27"/>
          <w:shd w:val="clear" w:color="auto" w:fill="F5F5F5"/>
        </w:rPr>
      </w:pPr>
    </w:p>
    <w:p w:rsidR="002B7FF3" w:rsidRDefault="002B7FF3" w:rsidP="009B13E2">
      <w:pPr>
        <w:shd w:val="clear" w:color="auto" w:fill="FFFFFF"/>
        <w:spacing w:line="375" w:lineRule="atLeast"/>
        <w:ind w:left="-15"/>
        <w:outlineLvl w:val="0"/>
        <w:rPr>
          <w:rFonts w:ascii="Arial" w:hAnsi="Arial" w:cs="Arial"/>
          <w:color w:val="000000"/>
          <w:kern w:val="36"/>
          <w:sz w:val="29"/>
          <w:szCs w:val="29"/>
        </w:rPr>
      </w:pPr>
    </w:p>
    <w:sectPr w:rsidR="002B7FF3" w:rsidSect="00BE3F9E">
      <w:headerReference w:type="defaul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F0" w:rsidRDefault="00FF0AF0" w:rsidP="003F1D6B">
      <w:r>
        <w:separator/>
      </w:r>
    </w:p>
  </w:endnote>
  <w:endnote w:type="continuationSeparator" w:id="0">
    <w:p w:rsidR="00FF0AF0" w:rsidRDefault="00FF0AF0" w:rsidP="003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F0" w:rsidRDefault="00FF0AF0" w:rsidP="003F1D6B">
      <w:r>
        <w:separator/>
      </w:r>
    </w:p>
  </w:footnote>
  <w:footnote w:type="continuationSeparator" w:id="0">
    <w:p w:rsidR="00FF0AF0" w:rsidRDefault="00FF0AF0" w:rsidP="003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8" w:rsidRDefault="002975B8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4CD5">
      <w:rPr>
        <w:noProof/>
      </w:rPr>
      <w:t>28</w:t>
    </w:r>
    <w:r>
      <w:rPr>
        <w:noProof/>
      </w:rPr>
      <w:fldChar w:fldCharType="end"/>
    </w:r>
  </w:p>
  <w:p w:rsidR="002975B8" w:rsidRDefault="00297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D1"/>
    <w:multiLevelType w:val="hybridMultilevel"/>
    <w:tmpl w:val="D24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E0A2B"/>
    <w:multiLevelType w:val="hybridMultilevel"/>
    <w:tmpl w:val="29E22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7948D6"/>
    <w:multiLevelType w:val="hybridMultilevel"/>
    <w:tmpl w:val="D2C2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586"/>
    <w:multiLevelType w:val="hybridMultilevel"/>
    <w:tmpl w:val="AF9A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361E"/>
    <w:multiLevelType w:val="hybridMultilevel"/>
    <w:tmpl w:val="A2BC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6707"/>
    <w:multiLevelType w:val="hybridMultilevel"/>
    <w:tmpl w:val="E2D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4489"/>
    <w:multiLevelType w:val="hybridMultilevel"/>
    <w:tmpl w:val="EFEA9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891E39"/>
    <w:multiLevelType w:val="hybridMultilevel"/>
    <w:tmpl w:val="28969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265FA"/>
    <w:multiLevelType w:val="hybridMultilevel"/>
    <w:tmpl w:val="4D4A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E02CA"/>
    <w:multiLevelType w:val="hybridMultilevel"/>
    <w:tmpl w:val="632C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75CC4"/>
    <w:multiLevelType w:val="hybridMultilevel"/>
    <w:tmpl w:val="40D2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D04C8"/>
    <w:multiLevelType w:val="hybridMultilevel"/>
    <w:tmpl w:val="246A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31147"/>
    <w:multiLevelType w:val="hybridMultilevel"/>
    <w:tmpl w:val="9A589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2C7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9025BB"/>
    <w:multiLevelType w:val="hybridMultilevel"/>
    <w:tmpl w:val="0C64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2F18"/>
    <w:multiLevelType w:val="hybridMultilevel"/>
    <w:tmpl w:val="1A8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45484"/>
    <w:multiLevelType w:val="hybridMultilevel"/>
    <w:tmpl w:val="A8FC7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D60E2"/>
    <w:multiLevelType w:val="hybridMultilevel"/>
    <w:tmpl w:val="AC4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75733"/>
    <w:multiLevelType w:val="hybridMultilevel"/>
    <w:tmpl w:val="3482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F0509"/>
    <w:multiLevelType w:val="hybridMultilevel"/>
    <w:tmpl w:val="C65679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2F842A01"/>
    <w:multiLevelType w:val="hybridMultilevel"/>
    <w:tmpl w:val="D77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71230"/>
    <w:multiLevelType w:val="hybridMultilevel"/>
    <w:tmpl w:val="D3528E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2A765A2"/>
    <w:multiLevelType w:val="hybridMultilevel"/>
    <w:tmpl w:val="804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67859"/>
    <w:multiLevelType w:val="hybridMultilevel"/>
    <w:tmpl w:val="BFE8C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159BB"/>
    <w:multiLevelType w:val="hybridMultilevel"/>
    <w:tmpl w:val="ED14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D58FE"/>
    <w:multiLevelType w:val="hybridMultilevel"/>
    <w:tmpl w:val="C3BA6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E526B5"/>
    <w:multiLevelType w:val="hybridMultilevel"/>
    <w:tmpl w:val="2E46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E671E"/>
    <w:multiLevelType w:val="hybridMultilevel"/>
    <w:tmpl w:val="639A6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054E98"/>
    <w:multiLevelType w:val="hybridMultilevel"/>
    <w:tmpl w:val="4E28E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A49"/>
    <w:multiLevelType w:val="hybridMultilevel"/>
    <w:tmpl w:val="4B56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E5D68"/>
    <w:multiLevelType w:val="hybridMultilevel"/>
    <w:tmpl w:val="8080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D51D5"/>
    <w:multiLevelType w:val="hybridMultilevel"/>
    <w:tmpl w:val="1362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E44B4"/>
    <w:multiLevelType w:val="hybridMultilevel"/>
    <w:tmpl w:val="B408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E10FD"/>
    <w:multiLevelType w:val="multilevel"/>
    <w:tmpl w:val="F7A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504603"/>
    <w:multiLevelType w:val="multilevel"/>
    <w:tmpl w:val="36F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326C1"/>
    <w:multiLevelType w:val="hybridMultilevel"/>
    <w:tmpl w:val="016012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FB871D0"/>
    <w:multiLevelType w:val="hybridMultilevel"/>
    <w:tmpl w:val="D66EC4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0927F1C"/>
    <w:multiLevelType w:val="hybridMultilevel"/>
    <w:tmpl w:val="716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A6B68"/>
    <w:multiLevelType w:val="hybridMultilevel"/>
    <w:tmpl w:val="810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45C89"/>
    <w:multiLevelType w:val="hybridMultilevel"/>
    <w:tmpl w:val="F74A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33F04"/>
    <w:multiLevelType w:val="hybridMultilevel"/>
    <w:tmpl w:val="8CE24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2F7643"/>
    <w:multiLevelType w:val="hybridMultilevel"/>
    <w:tmpl w:val="801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6779B"/>
    <w:multiLevelType w:val="hybridMultilevel"/>
    <w:tmpl w:val="8FD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25C9C"/>
    <w:multiLevelType w:val="hybridMultilevel"/>
    <w:tmpl w:val="82D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17361"/>
    <w:multiLevelType w:val="hybridMultilevel"/>
    <w:tmpl w:val="1B8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9"/>
  </w:num>
  <w:num w:numId="4">
    <w:abstractNumId w:val="0"/>
  </w:num>
  <w:num w:numId="5">
    <w:abstractNumId w:val="1"/>
  </w:num>
  <w:num w:numId="6">
    <w:abstractNumId w:val="25"/>
  </w:num>
  <w:num w:numId="7">
    <w:abstractNumId w:val="42"/>
  </w:num>
  <w:num w:numId="8">
    <w:abstractNumId w:val="13"/>
  </w:num>
  <w:num w:numId="9">
    <w:abstractNumId w:val="20"/>
  </w:num>
  <w:num w:numId="10">
    <w:abstractNumId w:val="14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1"/>
  </w:num>
  <w:num w:numId="15">
    <w:abstractNumId w:val="10"/>
  </w:num>
  <w:num w:numId="16">
    <w:abstractNumId w:val="31"/>
  </w:num>
  <w:num w:numId="17">
    <w:abstractNumId w:val="43"/>
  </w:num>
  <w:num w:numId="18">
    <w:abstractNumId w:val="2"/>
  </w:num>
  <w:num w:numId="19">
    <w:abstractNumId w:val="19"/>
  </w:num>
  <w:num w:numId="20">
    <w:abstractNumId w:val="29"/>
  </w:num>
  <w:num w:numId="21">
    <w:abstractNumId w:val="24"/>
  </w:num>
  <w:num w:numId="22">
    <w:abstractNumId w:val="15"/>
  </w:num>
  <w:num w:numId="23">
    <w:abstractNumId w:val="22"/>
  </w:num>
  <w:num w:numId="24">
    <w:abstractNumId w:val="16"/>
  </w:num>
  <w:num w:numId="25">
    <w:abstractNumId w:val="21"/>
  </w:num>
  <w:num w:numId="26">
    <w:abstractNumId w:val="38"/>
  </w:num>
  <w:num w:numId="27">
    <w:abstractNumId w:val="28"/>
  </w:num>
  <w:num w:numId="28">
    <w:abstractNumId w:val="35"/>
  </w:num>
  <w:num w:numId="29">
    <w:abstractNumId w:val="41"/>
  </w:num>
  <w:num w:numId="30">
    <w:abstractNumId w:val="32"/>
  </w:num>
  <w:num w:numId="31">
    <w:abstractNumId w:val="26"/>
  </w:num>
  <w:num w:numId="32">
    <w:abstractNumId w:val="40"/>
  </w:num>
  <w:num w:numId="33">
    <w:abstractNumId w:val="34"/>
  </w:num>
  <w:num w:numId="34">
    <w:abstractNumId w:val="18"/>
  </w:num>
  <w:num w:numId="35">
    <w:abstractNumId w:val="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5"/>
  </w:num>
  <w:num w:numId="40">
    <w:abstractNumId w:val="37"/>
  </w:num>
  <w:num w:numId="41">
    <w:abstractNumId w:val="3"/>
  </w:num>
  <w:num w:numId="42">
    <w:abstractNumId w:val="36"/>
  </w:num>
  <w:num w:numId="43">
    <w:abstractNumId w:val="9"/>
  </w:num>
  <w:num w:numId="4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5E"/>
    <w:rsid w:val="000001A3"/>
    <w:rsid w:val="00004269"/>
    <w:rsid w:val="00010526"/>
    <w:rsid w:val="00010AEB"/>
    <w:rsid w:val="00010C4B"/>
    <w:rsid w:val="00015B45"/>
    <w:rsid w:val="000163B6"/>
    <w:rsid w:val="0001780C"/>
    <w:rsid w:val="00017E95"/>
    <w:rsid w:val="000207DC"/>
    <w:rsid w:val="0002402A"/>
    <w:rsid w:val="00024BF2"/>
    <w:rsid w:val="000270EA"/>
    <w:rsid w:val="00027140"/>
    <w:rsid w:val="00033986"/>
    <w:rsid w:val="00034CFA"/>
    <w:rsid w:val="00037E73"/>
    <w:rsid w:val="00041536"/>
    <w:rsid w:val="000420E8"/>
    <w:rsid w:val="00042BB3"/>
    <w:rsid w:val="00046E4C"/>
    <w:rsid w:val="00052543"/>
    <w:rsid w:val="00055226"/>
    <w:rsid w:val="000637BC"/>
    <w:rsid w:val="000637C1"/>
    <w:rsid w:val="000646BB"/>
    <w:rsid w:val="00064BC3"/>
    <w:rsid w:val="00066536"/>
    <w:rsid w:val="00070B8C"/>
    <w:rsid w:val="0007323E"/>
    <w:rsid w:val="00074CE5"/>
    <w:rsid w:val="00080DEC"/>
    <w:rsid w:val="00080E85"/>
    <w:rsid w:val="00082C7D"/>
    <w:rsid w:val="00083748"/>
    <w:rsid w:val="00083EFD"/>
    <w:rsid w:val="00084C82"/>
    <w:rsid w:val="00085AFB"/>
    <w:rsid w:val="00087332"/>
    <w:rsid w:val="0008755E"/>
    <w:rsid w:val="00092AD1"/>
    <w:rsid w:val="0009720E"/>
    <w:rsid w:val="0009792B"/>
    <w:rsid w:val="00097A46"/>
    <w:rsid w:val="000A5007"/>
    <w:rsid w:val="000A7177"/>
    <w:rsid w:val="000A73FF"/>
    <w:rsid w:val="000B2CDE"/>
    <w:rsid w:val="000B5078"/>
    <w:rsid w:val="000B6970"/>
    <w:rsid w:val="000B7A2E"/>
    <w:rsid w:val="000C0428"/>
    <w:rsid w:val="000C3CBE"/>
    <w:rsid w:val="000C4677"/>
    <w:rsid w:val="000C6506"/>
    <w:rsid w:val="000C6FC8"/>
    <w:rsid w:val="000D0075"/>
    <w:rsid w:val="000D0535"/>
    <w:rsid w:val="000D193E"/>
    <w:rsid w:val="000D2056"/>
    <w:rsid w:val="000D541C"/>
    <w:rsid w:val="000D64A8"/>
    <w:rsid w:val="000E346B"/>
    <w:rsid w:val="000E4653"/>
    <w:rsid w:val="000E4CC1"/>
    <w:rsid w:val="000E6D8F"/>
    <w:rsid w:val="000E7D06"/>
    <w:rsid w:val="000E7D17"/>
    <w:rsid w:val="000F1054"/>
    <w:rsid w:val="000F269F"/>
    <w:rsid w:val="000F3DAF"/>
    <w:rsid w:val="000F47A4"/>
    <w:rsid w:val="001021A1"/>
    <w:rsid w:val="0010385C"/>
    <w:rsid w:val="00107AEF"/>
    <w:rsid w:val="00111A2C"/>
    <w:rsid w:val="00111FB0"/>
    <w:rsid w:val="00116075"/>
    <w:rsid w:val="00116BB9"/>
    <w:rsid w:val="00116CFA"/>
    <w:rsid w:val="00117891"/>
    <w:rsid w:val="00123382"/>
    <w:rsid w:val="0012530B"/>
    <w:rsid w:val="00125472"/>
    <w:rsid w:val="00130AD6"/>
    <w:rsid w:val="00130E72"/>
    <w:rsid w:val="00130EC0"/>
    <w:rsid w:val="00133250"/>
    <w:rsid w:val="0013373E"/>
    <w:rsid w:val="001349EF"/>
    <w:rsid w:val="00135DA8"/>
    <w:rsid w:val="00136A9E"/>
    <w:rsid w:val="00136DBE"/>
    <w:rsid w:val="00137E53"/>
    <w:rsid w:val="0014078F"/>
    <w:rsid w:val="00140EA2"/>
    <w:rsid w:val="0014747C"/>
    <w:rsid w:val="00147AAF"/>
    <w:rsid w:val="00147C79"/>
    <w:rsid w:val="001516E1"/>
    <w:rsid w:val="00151DD3"/>
    <w:rsid w:val="00154E34"/>
    <w:rsid w:val="0015552E"/>
    <w:rsid w:val="001557B1"/>
    <w:rsid w:val="00156A7C"/>
    <w:rsid w:val="00160540"/>
    <w:rsid w:val="001615FC"/>
    <w:rsid w:val="001631DB"/>
    <w:rsid w:val="0016531F"/>
    <w:rsid w:val="00170FB9"/>
    <w:rsid w:val="001713E5"/>
    <w:rsid w:val="00174D35"/>
    <w:rsid w:val="001827A2"/>
    <w:rsid w:val="001844A9"/>
    <w:rsid w:val="00185E74"/>
    <w:rsid w:val="00193B55"/>
    <w:rsid w:val="00195616"/>
    <w:rsid w:val="001A1AB5"/>
    <w:rsid w:val="001A37CE"/>
    <w:rsid w:val="001A38C5"/>
    <w:rsid w:val="001A3DB5"/>
    <w:rsid w:val="001A4DDC"/>
    <w:rsid w:val="001A5B1F"/>
    <w:rsid w:val="001A5C75"/>
    <w:rsid w:val="001A69DF"/>
    <w:rsid w:val="001A6C44"/>
    <w:rsid w:val="001A7CB5"/>
    <w:rsid w:val="001B3A95"/>
    <w:rsid w:val="001B3CEB"/>
    <w:rsid w:val="001B7E24"/>
    <w:rsid w:val="001C30E1"/>
    <w:rsid w:val="001C34EE"/>
    <w:rsid w:val="001C47D5"/>
    <w:rsid w:val="001C672E"/>
    <w:rsid w:val="001C6D5A"/>
    <w:rsid w:val="001C6E51"/>
    <w:rsid w:val="001D031A"/>
    <w:rsid w:val="001D06C9"/>
    <w:rsid w:val="001D1D52"/>
    <w:rsid w:val="001D3B3D"/>
    <w:rsid w:val="001D77F0"/>
    <w:rsid w:val="001E2373"/>
    <w:rsid w:val="001F0EC3"/>
    <w:rsid w:val="001F5B63"/>
    <w:rsid w:val="00200960"/>
    <w:rsid w:val="002013EF"/>
    <w:rsid w:val="002037D2"/>
    <w:rsid w:val="00204E19"/>
    <w:rsid w:val="00207ADE"/>
    <w:rsid w:val="00210412"/>
    <w:rsid w:val="002153B2"/>
    <w:rsid w:val="00217887"/>
    <w:rsid w:val="00221372"/>
    <w:rsid w:val="00223892"/>
    <w:rsid w:val="00223C35"/>
    <w:rsid w:val="00223C97"/>
    <w:rsid w:val="0022459B"/>
    <w:rsid w:val="00227EF0"/>
    <w:rsid w:val="00233B74"/>
    <w:rsid w:val="0023628F"/>
    <w:rsid w:val="002363C7"/>
    <w:rsid w:val="00236EC0"/>
    <w:rsid w:val="002371F3"/>
    <w:rsid w:val="00237380"/>
    <w:rsid w:val="00240C0B"/>
    <w:rsid w:val="002434C0"/>
    <w:rsid w:val="00244C3E"/>
    <w:rsid w:val="002503E5"/>
    <w:rsid w:val="00251592"/>
    <w:rsid w:val="00251C6D"/>
    <w:rsid w:val="00254F94"/>
    <w:rsid w:val="00257040"/>
    <w:rsid w:val="00257084"/>
    <w:rsid w:val="00260DAC"/>
    <w:rsid w:val="0026357A"/>
    <w:rsid w:val="00274938"/>
    <w:rsid w:val="002804FD"/>
    <w:rsid w:val="00281E71"/>
    <w:rsid w:val="002827B6"/>
    <w:rsid w:val="00286BC0"/>
    <w:rsid w:val="00286F86"/>
    <w:rsid w:val="00291038"/>
    <w:rsid w:val="00291E07"/>
    <w:rsid w:val="00291F91"/>
    <w:rsid w:val="00294A07"/>
    <w:rsid w:val="002961BC"/>
    <w:rsid w:val="002975B8"/>
    <w:rsid w:val="002A17DE"/>
    <w:rsid w:val="002A1D0C"/>
    <w:rsid w:val="002A525C"/>
    <w:rsid w:val="002A631D"/>
    <w:rsid w:val="002A67A8"/>
    <w:rsid w:val="002B0F49"/>
    <w:rsid w:val="002B212D"/>
    <w:rsid w:val="002B3545"/>
    <w:rsid w:val="002B565D"/>
    <w:rsid w:val="002B7FF3"/>
    <w:rsid w:val="002C06CC"/>
    <w:rsid w:val="002C4FBB"/>
    <w:rsid w:val="002D0333"/>
    <w:rsid w:val="002D06B8"/>
    <w:rsid w:val="002D11A8"/>
    <w:rsid w:val="002D1EF9"/>
    <w:rsid w:val="002D20C6"/>
    <w:rsid w:val="002D2965"/>
    <w:rsid w:val="002D4F8E"/>
    <w:rsid w:val="002D7571"/>
    <w:rsid w:val="002E0768"/>
    <w:rsid w:val="002E6A92"/>
    <w:rsid w:val="002F067A"/>
    <w:rsid w:val="002F16DB"/>
    <w:rsid w:val="002F213A"/>
    <w:rsid w:val="002F24C0"/>
    <w:rsid w:val="002F62DC"/>
    <w:rsid w:val="002F7509"/>
    <w:rsid w:val="00306590"/>
    <w:rsid w:val="003071A1"/>
    <w:rsid w:val="00307E32"/>
    <w:rsid w:val="00312275"/>
    <w:rsid w:val="0032209E"/>
    <w:rsid w:val="003251E0"/>
    <w:rsid w:val="00326E23"/>
    <w:rsid w:val="00327BD6"/>
    <w:rsid w:val="00330C5A"/>
    <w:rsid w:val="003314D0"/>
    <w:rsid w:val="0033183C"/>
    <w:rsid w:val="0033194B"/>
    <w:rsid w:val="00331D95"/>
    <w:rsid w:val="00335247"/>
    <w:rsid w:val="003360D9"/>
    <w:rsid w:val="00336643"/>
    <w:rsid w:val="003418AE"/>
    <w:rsid w:val="0034270F"/>
    <w:rsid w:val="003427CF"/>
    <w:rsid w:val="0034332E"/>
    <w:rsid w:val="003451DD"/>
    <w:rsid w:val="00351478"/>
    <w:rsid w:val="003518D2"/>
    <w:rsid w:val="003519A6"/>
    <w:rsid w:val="003519F7"/>
    <w:rsid w:val="0035214F"/>
    <w:rsid w:val="00355DE0"/>
    <w:rsid w:val="00357A44"/>
    <w:rsid w:val="003631D0"/>
    <w:rsid w:val="00366BBD"/>
    <w:rsid w:val="0037044E"/>
    <w:rsid w:val="003725BF"/>
    <w:rsid w:val="003742AA"/>
    <w:rsid w:val="003745F0"/>
    <w:rsid w:val="00375353"/>
    <w:rsid w:val="0038110E"/>
    <w:rsid w:val="00381611"/>
    <w:rsid w:val="00385AA6"/>
    <w:rsid w:val="00387E4C"/>
    <w:rsid w:val="00390CDA"/>
    <w:rsid w:val="00393347"/>
    <w:rsid w:val="0039416A"/>
    <w:rsid w:val="003952AF"/>
    <w:rsid w:val="003959E8"/>
    <w:rsid w:val="00396B65"/>
    <w:rsid w:val="003A02F8"/>
    <w:rsid w:val="003A0638"/>
    <w:rsid w:val="003A0A21"/>
    <w:rsid w:val="003A1755"/>
    <w:rsid w:val="003A2085"/>
    <w:rsid w:val="003A3F3A"/>
    <w:rsid w:val="003A4425"/>
    <w:rsid w:val="003A4C73"/>
    <w:rsid w:val="003A4E5A"/>
    <w:rsid w:val="003A5ED4"/>
    <w:rsid w:val="003A649A"/>
    <w:rsid w:val="003A6B1C"/>
    <w:rsid w:val="003A77F2"/>
    <w:rsid w:val="003B002A"/>
    <w:rsid w:val="003B183B"/>
    <w:rsid w:val="003B75EB"/>
    <w:rsid w:val="003D05EC"/>
    <w:rsid w:val="003D4FEA"/>
    <w:rsid w:val="003D5253"/>
    <w:rsid w:val="003D5AAF"/>
    <w:rsid w:val="003D67F1"/>
    <w:rsid w:val="003E52A5"/>
    <w:rsid w:val="003E6322"/>
    <w:rsid w:val="003F06C0"/>
    <w:rsid w:val="003F1D6B"/>
    <w:rsid w:val="003F2B70"/>
    <w:rsid w:val="003F5DEC"/>
    <w:rsid w:val="003F64D3"/>
    <w:rsid w:val="00401BA2"/>
    <w:rsid w:val="00404E29"/>
    <w:rsid w:val="00406131"/>
    <w:rsid w:val="00406BDE"/>
    <w:rsid w:val="0041237E"/>
    <w:rsid w:val="00414568"/>
    <w:rsid w:val="00423955"/>
    <w:rsid w:val="004257FA"/>
    <w:rsid w:val="00430AF8"/>
    <w:rsid w:val="004330A9"/>
    <w:rsid w:val="00435435"/>
    <w:rsid w:val="0043569A"/>
    <w:rsid w:val="004357E6"/>
    <w:rsid w:val="00436E74"/>
    <w:rsid w:val="00436EE7"/>
    <w:rsid w:val="00444188"/>
    <w:rsid w:val="00444AEB"/>
    <w:rsid w:val="00450BDB"/>
    <w:rsid w:val="00451414"/>
    <w:rsid w:val="00455CEF"/>
    <w:rsid w:val="0045603A"/>
    <w:rsid w:val="00456191"/>
    <w:rsid w:val="00456DA7"/>
    <w:rsid w:val="00457B08"/>
    <w:rsid w:val="004608AD"/>
    <w:rsid w:val="004615CF"/>
    <w:rsid w:val="004615FC"/>
    <w:rsid w:val="00463E8B"/>
    <w:rsid w:val="00465CB0"/>
    <w:rsid w:val="004676BD"/>
    <w:rsid w:val="00467BBD"/>
    <w:rsid w:val="00470135"/>
    <w:rsid w:val="00472C56"/>
    <w:rsid w:val="0047428F"/>
    <w:rsid w:val="00476671"/>
    <w:rsid w:val="004772EB"/>
    <w:rsid w:val="00480FA6"/>
    <w:rsid w:val="00481B0E"/>
    <w:rsid w:val="0048455A"/>
    <w:rsid w:val="004875AC"/>
    <w:rsid w:val="00490059"/>
    <w:rsid w:val="004932B9"/>
    <w:rsid w:val="00494886"/>
    <w:rsid w:val="004958B7"/>
    <w:rsid w:val="004A2000"/>
    <w:rsid w:val="004A3648"/>
    <w:rsid w:val="004A4E3B"/>
    <w:rsid w:val="004B01D1"/>
    <w:rsid w:val="004C15B0"/>
    <w:rsid w:val="004C2094"/>
    <w:rsid w:val="004C41CA"/>
    <w:rsid w:val="004C49E9"/>
    <w:rsid w:val="004C6746"/>
    <w:rsid w:val="004C77B9"/>
    <w:rsid w:val="004C7E68"/>
    <w:rsid w:val="004D13B7"/>
    <w:rsid w:val="004D20D3"/>
    <w:rsid w:val="004D3E39"/>
    <w:rsid w:val="004D3F25"/>
    <w:rsid w:val="004D6FA3"/>
    <w:rsid w:val="004D781E"/>
    <w:rsid w:val="004D790A"/>
    <w:rsid w:val="004D7DAF"/>
    <w:rsid w:val="004E0D81"/>
    <w:rsid w:val="004E1DD4"/>
    <w:rsid w:val="004E2F85"/>
    <w:rsid w:val="004E389D"/>
    <w:rsid w:val="004E5BEC"/>
    <w:rsid w:val="004F192B"/>
    <w:rsid w:val="004F397E"/>
    <w:rsid w:val="004F3A0F"/>
    <w:rsid w:val="004F4AC1"/>
    <w:rsid w:val="004F64BE"/>
    <w:rsid w:val="004F706B"/>
    <w:rsid w:val="004F7AE8"/>
    <w:rsid w:val="00503B56"/>
    <w:rsid w:val="00504654"/>
    <w:rsid w:val="005067BA"/>
    <w:rsid w:val="005115CF"/>
    <w:rsid w:val="0051287F"/>
    <w:rsid w:val="005167C6"/>
    <w:rsid w:val="0051779C"/>
    <w:rsid w:val="00520B09"/>
    <w:rsid w:val="0052271F"/>
    <w:rsid w:val="0052496D"/>
    <w:rsid w:val="00524C15"/>
    <w:rsid w:val="00524F90"/>
    <w:rsid w:val="00525254"/>
    <w:rsid w:val="0052656D"/>
    <w:rsid w:val="00526741"/>
    <w:rsid w:val="005322A7"/>
    <w:rsid w:val="00532BC1"/>
    <w:rsid w:val="005340CD"/>
    <w:rsid w:val="005407E7"/>
    <w:rsid w:val="00541166"/>
    <w:rsid w:val="005451B5"/>
    <w:rsid w:val="005502B3"/>
    <w:rsid w:val="005516CF"/>
    <w:rsid w:val="005524C9"/>
    <w:rsid w:val="00554176"/>
    <w:rsid w:val="00557665"/>
    <w:rsid w:val="00560CF9"/>
    <w:rsid w:val="00564DA3"/>
    <w:rsid w:val="005733B7"/>
    <w:rsid w:val="005768F5"/>
    <w:rsid w:val="0057737C"/>
    <w:rsid w:val="00580DC5"/>
    <w:rsid w:val="00583E84"/>
    <w:rsid w:val="005874D4"/>
    <w:rsid w:val="0058792D"/>
    <w:rsid w:val="00590312"/>
    <w:rsid w:val="00590817"/>
    <w:rsid w:val="0059354B"/>
    <w:rsid w:val="00595163"/>
    <w:rsid w:val="0059606F"/>
    <w:rsid w:val="005A1D34"/>
    <w:rsid w:val="005A3FFD"/>
    <w:rsid w:val="005A4D80"/>
    <w:rsid w:val="005A716D"/>
    <w:rsid w:val="005B2901"/>
    <w:rsid w:val="005B6F12"/>
    <w:rsid w:val="005B71ED"/>
    <w:rsid w:val="005B71FF"/>
    <w:rsid w:val="005B7C16"/>
    <w:rsid w:val="005C04F7"/>
    <w:rsid w:val="005C206D"/>
    <w:rsid w:val="005C478F"/>
    <w:rsid w:val="005C4F5B"/>
    <w:rsid w:val="005D0E49"/>
    <w:rsid w:val="005D2AF4"/>
    <w:rsid w:val="005D3F9A"/>
    <w:rsid w:val="005D7A8B"/>
    <w:rsid w:val="005E2F95"/>
    <w:rsid w:val="005E3061"/>
    <w:rsid w:val="005E31C0"/>
    <w:rsid w:val="005E38ED"/>
    <w:rsid w:val="005E52DA"/>
    <w:rsid w:val="005E5C67"/>
    <w:rsid w:val="005E671D"/>
    <w:rsid w:val="005E7ECB"/>
    <w:rsid w:val="005F0731"/>
    <w:rsid w:val="005F1BAF"/>
    <w:rsid w:val="005F31E0"/>
    <w:rsid w:val="005F39C8"/>
    <w:rsid w:val="005F3AE9"/>
    <w:rsid w:val="005F5243"/>
    <w:rsid w:val="00604443"/>
    <w:rsid w:val="006047E6"/>
    <w:rsid w:val="00605167"/>
    <w:rsid w:val="006105BD"/>
    <w:rsid w:val="006108B3"/>
    <w:rsid w:val="0061223D"/>
    <w:rsid w:val="0061479D"/>
    <w:rsid w:val="006147A9"/>
    <w:rsid w:val="0062310D"/>
    <w:rsid w:val="00624C98"/>
    <w:rsid w:val="006251D5"/>
    <w:rsid w:val="006252C0"/>
    <w:rsid w:val="00631258"/>
    <w:rsid w:val="00631995"/>
    <w:rsid w:val="00632466"/>
    <w:rsid w:val="0063466A"/>
    <w:rsid w:val="00634828"/>
    <w:rsid w:val="006350E9"/>
    <w:rsid w:val="006403B9"/>
    <w:rsid w:val="00641685"/>
    <w:rsid w:val="00644D79"/>
    <w:rsid w:val="006456CE"/>
    <w:rsid w:val="00646346"/>
    <w:rsid w:val="00651CC2"/>
    <w:rsid w:val="006529F7"/>
    <w:rsid w:val="0065730B"/>
    <w:rsid w:val="00670273"/>
    <w:rsid w:val="00672131"/>
    <w:rsid w:val="0068075E"/>
    <w:rsid w:val="00686778"/>
    <w:rsid w:val="00686FD2"/>
    <w:rsid w:val="00692815"/>
    <w:rsid w:val="006935B3"/>
    <w:rsid w:val="00693D7D"/>
    <w:rsid w:val="00694EBE"/>
    <w:rsid w:val="006A332C"/>
    <w:rsid w:val="006A3CE5"/>
    <w:rsid w:val="006A43FF"/>
    <w:rsid w:val="006A57C9"/>
    <w:rsid w:val="006A75B3"/>
    <w:rsid w:val="006B1C2A"/>
    <w:rsid w:val="006B32AD"/>
    <w:rsid w:val="006B4587"/>
    <w:rsid w:val="006B6B6E"/>
    <w:rsid w:val="006B787A"/>
    <w:rsid w:val="006C0E0D"/>
    <w:rsid w:val="006C24B0"/>
    <w:rsid w:val="006C2E6B"/>
    <w:rsid w:val="006C4FD8"/>
    <w:rsid w:val="006C6EBC"/>
    <w:rsid w:val="006D224D"/>
    <w:rsid w:val="006F108D"/>
    <w:rsid w:val="00700741"/>
    <w:rsid w:val="007028A8"/>
    <w:rsid w:val="00703077"/>
    <w:rsid w:val="007030A6"/>
    <w:rsid w:val="00704E6B"/>
    <w:rsid w:val="00706786"/>
    <w:rsid w:val="007114AE"/>
    <w:rsid w:val="0071276D"/>
    <w:rsid w:val="00714D80"/>
    <w:rsid w:val="00724576"/>
    <w:rsid w:val="00730B1E"/>
    <w:rsid w:val="007319E8"/>
    <w:rsid w:val="007333B1"/>
    <w:rsid w:val="00736FFD"/>
    <w:rsid w:val="007372CE"/>
    <w:rsid w:val="0074030A"/>
    <w:rsid w:val="007415D7"/>
    <w:rsid w:val="00741B94"/>
    <w:rsid w:val="007476DB"/>
    <w:rsid w:val="007518B1"/>
    <w:rsid w:val="00752353"/>
    <w:rsid w:val="00753075"/>
    <w:rsid w:val="00756B4D"/>
    <w:rsid w:val="00756B95"/>
    <w:rsid w:val="00756EEF"/>
    <w:rsid w:val="00763602"/>
    <w:rsid w:val="00765373"/>
    <w:rsid w:val="007714CA"/>
    <w:rsid w:val="0078228E"/>
    <w:rsid w:val="00782D1A"/>
    <w:rsid w:val="0078630C"/>
    <w:rsid w:val="00786C4B"/>
    <w:rsid w:val="00790B1A"/>
    <w:rsid w:val="00793A34"/>
    <w:rsid w:val="00797010"/>
    <w:rsid w:val="007A105B"/>
    <w:rsid w:val="007A148B"/>
    <w:rsid w:val="007A2F98"/>
    <w:rsid w:val="007A465A"/>
    <w:rsid w:val="007A75F6"/>
    <w:rsid w:val="007A77C8"/>
    <w:rsid w:val="007B077A"/>
    <w:rsid w:val="007B195A"/>
    <w:rsid w:val="007B37B4"/>
    <w:rsid w:val="007B5592"/>
    <w:rsid w:val="007B6E54"/>
    <w:rsid w:val="007C5016"/>
    <w:rsid w:val="007C595B"/>
    <w:rsid w:val="007C602F"/>
    <w:rsid w:val="007D299E"/>
    <w:rsid w:val="007D3585"/>
    <w:rsid w:val="007D3BC1"/>
    <w:rsid w:val="007D4656"/>
    <w:rsid w:val="007D7ECB"/>
    <w:rsid w:val="007E49DB"/>
    <w:rsid w:val="007E719B"/>
    <w:rsid w:val="007E7CD1"/>
    <w:rsid w:val="007F3A6C"/>
    <w:rsid w:val="007F3F1C"/>
    <w:rsid w:val="007F71FE"/>
    <w:rsid w:val="00803EE1"/>
    <w:rsid w:val="00805803"/>
    <w:rsid w:val="00806317"/>
    <w:rsid w:val="00806CBC"/>
    <w:rsid w:val="00807509"/>
    <w:rsid w:val="00810644"/>
    <w:rsid w:val="00811888"/>
    <w:rsid w:val="00811CEE"/>
    <w:rsid w:val="008133D8"/>
    <w:rsid w:val="00820F87"/>
    <w:rsid w:val="00822D41"/>
    <w:rsid w:val="0082410F"/>
    <w:rsid w:val="00825006"/>
    <w:rsid w:val="00832C26"/>
    <w:rsid w:val="00833742"/>
    <w:rsid w:val="00835042"/>
    <w:rsid w:val="00837026"/>
    <w:rsid w:val="00843229"/>
    <w:rsid w:val="00853878"/>
    <w:rsid w:val="00854BB4"/>
    <w:rsid w:val="00856F08"/>
    <w:rsid w:val="00857729"/>
    <w:rsid w:val="008603F6"/>
    <w:rsid w:val="008618E5"/>
    <w:rsid w:val="00867954"/>
    <w:rsid w:val="00867FB9"/>
    <w:rsid w:val="00867FE1"/>
    <w:rsid w:val="008704C9"/>
    <w:rsid w:val="008760B4"/>
    <w:rsid w:val="00877C0D"/>
    <w:rsid w:val="00877F3B"/>
    <w:rsid w:val="00880081"/>
    <w:rsid w:val="008808DF"/>
    <w:rsid w:val="0088413E"/>
    <w:rsid w:val="00884216"/>
    <w:rsid w:val="00885211"/>
    <w:rsid w:val="00886DB4"/>
    <w:rsid w:val="00892886"/>
    <w:rsid w:val="00892C7C"/>
    <w:rsid w:val="00895364"/>
    <w:rsid w:val="0089795B"/>
    <w:rsid w:val="008A0134"/>
    <w:rsid w:val="008A0FAF"/>
    <w:rsid w:val="008A2615"/>
    <w:rsid w:val="008A3298"/>
    <w:rsid w:val="008A39FD"/>
    <w:rsid w:val="008A6B97"/>
    <w:rsid w:val="008B49C0"/>
    <w:rsid w:val="008B6D7F"/>
    <w:rsid w:val="008B79FF"/>
    <w:rsid w:val="008B7B36"/>
    <w:rsid w:val="008C004E"/>
    <w:rsid w:val="008C03BC"/>
    <w:rsid w:val="008C1734"/>
    <w:rsid w:val="008C1A2B"/>
    <w:rsid w:val="008C40D6"/>
    <w:rsid w:val="008C7765"/>
    <w:rsid w:val="008C7EBF"/>
    <w:rsid w:val="008D02F3"/>
    <w:rsid w:val="008D1D8C"/>
    <w:rsid w:val="008D39E9"/>
    <w:rsid w:val="008D4E74"/>
    <w:rsid w:val="008D66A2"/>
    <w:rsid w:val="008E1C00"/>
    <w:rsid w:val="008E247A"/>
    <w:rsid w:val="008E4DB1"/>
    <w:rsid w:val="008E5848"/>
    <w:rsid w:val="008F0850"/>
    <w:rsid w:val="008F147F"/>
    <w:rsid w:val="008F4D81"/>
    <w:rsid w:val="008F52EE"/>
    <w:rsid w:val="00900DB2"/>
    <w:rsid w:val="009028C6"/>
    <w:rsid w:val="00903C4C"/>
    <w:rsid w:val="00904668"/>
    <w:rsid w:val="00905ECC"/>
    <w:rsid w:val="009070DA"/>
    <w:rsid w:val="00911B6A"/>
    <w:rsid w:val="00913A16"/>
    <w:rsid w:val="0091471F"/>
    <w:rsid w:val="0092061A"/>
    <w:rsid w:val="00922D7A"/>
    <w:rsid w:val="00922E97"/>
    <w:rsid w:val="009230D6"/>
    <w:rsid w:val="00924EB3"/>
    <w:rsid w:val="0092763A"/>
    <w:rsid w:val="009310A1"/>
    <w:rsid w:val="009314AA"/>
    <w:rsid w:val="00932CC2"/>
    <w:rsid w:val="009373F2"/>
    <w:rsid w:val="00937D10"/>
    <w:rsid w:val="00940105"/>
    <w:rsid w:val="00940562"/>
    <w:rsid w:val="00940953"/>
    <w:rsid w:val="00942060"/>
    <w:rsid w:val="00942B27"/>
    <w:rsid w:val="0094622A"/>
    <w:rsid w:val="009524CB"/>
    <w:rsid w:val="009531F4"/>
    <w:rsid w:val="00957DBE"/>
    <w:rsid w:val="00960094"/>
    <w:rsid w:val="00963134"/>
    <w:rsid w:val="00963169"/>
    <w:rsid w:val="00963935"/>
    <w:rsid w:val="00964099"/>
    <w:rsid w:val="00965246"/>
    <w:rsid w:val="00965B6C"/>
    <w:rsid w:val="00966B39"/>
    <w:rsid w:val="00967563"/>
    <w:rsid w:val="00967CE8"/>
    <w:rsid w:val="0097117C"/>
    <w:rsid w:val="00972882"/>
    <w:rsid w:val="00973472"/>
    <w:rsid w:val="00973C62"/>
    <w:rsid w:val="00974014"/>
    <w:rsid w:val="00974606"/>
    <w:rsid w:val="009764B0"/>
    <w:rsid w:val="00982E13"/>
    <w:rsid w:val="00987BF7"/>
    <w:rsid w:val="00987F21"/>
    <w:rsid w:val="0099576F"/>
    <w:rsid w:val="0099720A"/>
    <w:rsid w:val="009A023A"/>
    <w:rsid w:val="009A2C26"/>
    <w:rsid w:val="009A3C58"/>
    <w:rsid w:val="009A3EB7"/>
    <w:rsid w:val="009A467D"/>
    <w:rsid w:val="009A560B"/>
    <w:rsid w:val="009A7B73"/>
    <w:rsid w:val="009B0728"/>
    <w:rsid w:val="009B1322"/>
    <w:rsid w:val="009B13E2"/>
    <w:rsid w:val="009B24BD"/>
    <w:rsid w:val="009B2751"/>
    <w:rsid w:val="009C0367"/>
    <w:rsid w:val="009C06DD"/>
    <w:rsid w:val="009C0F17"/>
    <w:rsid w:val="009C582C"/>
    <w:rsid w:val="009C5D3B"/>
    <w:rsid w:val="009C61A9"/>
    <w:rsid w:val="009D13AF"/>
    <w:rsid w:val="009D2B7F"/>
    <w:rsid w:val="009D348F"/>
    <w:rsid w:val="009D75CC"/>
    <w:rsid w:val="009E072F"/>
    <w:rsid w:val="009E0B01"/>
    <w:rsid w:val="009E2AC9"/>
    <w:rsid w:val="009E37D3"/>
    <w:rsid w:val="009E3D36"/>
    <w:rsid w:val="009E4A6C"/>
    <w:rsid w:val="009F0DE5"/>
    <w:rsid w:val="009F57C8"/>
    <w:rsid w:val="009F5C75"/>
    <w:rsid w:val="009F5CDA"/>
    <w:rsid w:val="00A02F45"/>
    <w:rsid w:val="00A0330C"/>
    <w:rsid w:val="00A03B1E"/>
    <w:rsid w:val="00A0705A"/>
    <w:rsid w:val="00A079B6"/>
    <w:rsid w:val="00A07FA9"/>
    <w:rsid w:val="00A107DD"/>
    <w:rsid w:val="00A14A56"/>
    <w:rsid w:val="00A16344"/>
    <w:rsid w:val="00A20497"/>
    <w:rsid w:val="00A25217"/>
    <w:rsid w:val="00A25C70"/>
    <w:rsid w:val="00A261CD"/>
    <w:rsid w:val="00A31651"/>
    <w:rsid w:val="00A318C1"/>
    <w:rsid w:val="00A320F8"/>
    <w:rsid w:val="00A34CD5"/>
    <w:rsid w:val="00A35B80"/>
    <w:rsid w:val="00A379F1"/>
    <w:rsid w:val="00A40A9F"/>
    <w:rsid w:val="00A4184D"/>
    <w:rsid w:val="00A42BC4"/>
    <w:rsid w:val="00A4711F"/>
    <w:rsid w:val="00A517B7"/>
    <w:rsid w:val="00A51849"/>
    <w:rsid w:val="00A53F89"/>
    <w:rsid w:val="00A54D1C"/>
    <w:rsid w:val="00A60AA8"/>
    <w:rsid w:val="00A60F68"/>
    <w:rsid w:val="00A70138"/>
    <w:rsid w:val="00A70DB3"/>
    <w:rsid w:val="00A70FB8"/>
    <w:rsid w:val="00A726E7"/>
    <w:rsid w:val="00A76F96"/>
    <w:rsid w:val="00A865C1"/>
    <w:rsid w:val="00A95605"/>
    <w:rsid w:val="00A96C29"/>
    <w:rsid w:val="00AA00A2"/>
    <w:rsid w:val="00AA00A7"/>
    <w:rsid w:val="00AA00E3"/>
    <w:rsid w:val="00AA02CA"/>
    <w:rsid w:val="00AA1B16"/>
    <w:rsid w:val="00AA2820"/>
    <w:rsid w:val="00AA6F8F"/>
    <w:rsid w:val="00AB1995"/>
    <w:rsid w:val="00AB1E64"/>
    <w:rsid w:val="00AB3B39"/>
    <w:rsid w:val="00AB3CBE"/>
    <w:rsid w:val="00AD1B1A"/>
    <w:rsid w:val="00AD2D59"/>
    <w:rsid w:val="00AE0BCE"/>
    <w:rsid w:val="00AE1E8F"/>
    <w:rsid w:val="00AE2156"/>
    <w:rsid w:val="00AE2D8A"/>
    <w:rsid w:val="00AE30F1"/>
    <w:rsid w:val="00AE3D74"/>
    <w:rsid w:val="00AF2631"/>
    <w:rsid w:val="00B0759C"/>
    <w:rsid w:val="00B103F4"/>
    <w:rsid w:val="00B147C1"/>
    <w:rsid w:val="00B158FB"/>
    <w:rsid w:val="00B17642"/>
    <w:rsid w:val="00B20ED8"/>
    <w:rsid w:val="00B2173A"/>
    <w:rsid w:val="00B226D7"/>
    <w:rsid w:val="00B237DD"/>
    <w:rsid w:val="00B24B1E"/>
    <w:rsid w:val="00B25843"/>
    <w:rsid w:val="00B27593"/>
    <w:rsid w:val="00B275B1"/>
    <w:rsid w:val="00B31828"/>
    <w:rsid w:val="00B32631"/>
    <w:rsid w:val="00B33884"/>
    <w:rsid w:val="00B3428B"/>
    <w:rsid w:val="00B379D9"/>
    <w:rsid w:val="00B4034A"/>
    <w:rsid w:val="00B42647"/>
    <w:rsid w:val="00B43AA6"/>
    <w:rsid w:val="00B451D8"/>
    <w:rsid w:val="00B50072"/>
    <w:rsid w:val="00B541DF"/>
    <w:rsid w:val="00B60EFB"/>
    <w:rsid w:val="00B633BF"/>
    <w:rsid w:val="00B65DA0"/>
    <w:rsid w:val="00B6641C"/>
    <w:rsid w:val="00B669A7"/>
    <w:rsid w:val="00B72934"/>
    <w:rsid w:val="00B73AC2"/>
    <w:rsid w:val="00B75E3F"/>
    <w:rsid w:val="00B76464"/>
    <w:rsid w:val="00B80AF5"/>
    <w:rsid w:val="00B83514"/>
    <w:rsid w:val="00B84B1C"/>
    <w:rsid w:val="00B84DCD"/>
    <w:rsid w:val="00B9547F"/>
    <w:rsid w:val="00B974AF"/>
    <w:rsid w:val="00BA07E7"/>
    <w:rsid w:val="00BA1C4A"/>
    <w:rsid w:val="00BA2E02"/>
    <w:rsid w:val="00BA3CBA"/>
    <w:rsid w:val="00BB0A8D"/>
    <w:rsid w:val="00BB34AE"/>
    <w:rsid w:val="00BB421A"/>
    <w:rsid w:val="00BB4D30"/>
    <w:rsid w:val="00BB7CB7"/>
    <w:rsid w:val="00BC1B57"/>
    <w:rsid w:val="00BC7003"/>
    <w:rsid w:val="00BC70E6"/>
    <w:rsid w:val="00BC72EF"/>
    <w:rsid w:val="00BC7639"/>
    <w:rsid w:val="00BD033A"/>
    <w:rsid w:val="00BD12D0"/>
    <w:rsid w:val="00BD147D"/>
    <w:rsid w:val="00BD2490"/>
    <w:rsid w:val="00BD284A"/>
    <w:rsid w:val="00BD3644"/>
    <w:rsid w:val="00BE0442"/>
    <w:rsid w:val="00BE0DC7"/>
    <w:rsid w:val="00BE1FA5"/>
    <w:rsid w:val="00BE21EC"/>
    <w:rsid w:val="00BE26F0"/>
    <w:rsid w:val="00BE2D85"/>
    <w:rsid w:val="00BE39E7"/>
    <w:rsid w:val="00BE3F9E"/>
    <w:rsid w:val="00BE672E"/>
    <w:rsid w:val="00BE6D63"/>
    <w:rsid w:val="00BF6B2A"/>
    <w:rsid w:val="00C00F7B"/>
    <w:rsid w:val="00C0112E"/>
    <w:rsid w:val="00C1016E"/>
    <w:rsid w:val="00C113F4"/>
    <w:rsid w:val="00C13FA9"/>
    <w:rsid w:val="00C144FC"/>
    <w:rsid w:val="00C151D6"/>
    <w:rsid w:val="00C1777D"/>
    <w:rsid w:val="00C228D0"/>
    <w:rsid w:val="00C31356"/>
    <w:rsid w:val="00C330C9"/>
    <w:rsid w:val="00C33531"/>
    <w:rsid w:val="00C339DD"/>
    <w:rsid w:val="00C33C05"/>
    <w:rsid w:val="00C341CD"/>
    <w:rsid w:val="00C35D14"/>
    <w:rsid w:val="00C4078B"/>
    <w:rsid w:val="00C40AAE"/>
    <w:rsid w:val="00C41179"/>
    <w:rsid w:val="00C425F9"/>
    <w:rsid w:val="00C43310"/>
    <w:rsid w:val="00C47415"/>
    <w:rsid w:val="00C479B3"/>
    <w:rsid w:val="00C5017D"/>
    <w:rsid w:val="00C50CF0"/>
    <w:rsid w:val="00C5308D"/>
    <w:rsid w:val="00C61015"/>
    <w:rsid w:val="00C61781"/>
    <w:rsid w:val="00C625B8"/>
    <w:rsid w:val="00C65816"/>
    <w:rsid w:val="00C65843"/>
    <w:rsid w:val="00C70B8A"/>
    <w:rsid w:val="00C728BE"/>
    <w:rsid w:val="00C74303"/>
    <w:rsid w:val="00C74A6D"/>
    <w:rsid w:val="00C80B2C"/>
    <w:rsid w:val="00C8176F"/>
    <w:rsid w:val="00C81EB1"/>
    <w:rsid w:val="00C83E4A"/>
    <w:rsid w:val="00C84F9E"/>
    <w:rsid w:val="00C86952"/>
    <w:rsid w:val="00C8761E"/>
    <w:rsid w:val="00C87DAF"/>
    <w:rsid w:val="00C90011"/>
    <w:rsid w:val="00C91CC4"/>
    <w:rsid w:val="00C920FC"/>
    <w:rsid w:val="00C9344E"/>
    <w:rsid w:val="00C9407C"/>
    <w:rsid w:val="00C943D4"/>
    <w:rsid w:val="00CA083B"/>
    <w:rsid w:val="00CA10D5"/>
    <w:rsid w:val="00CA47C7"/>
    <w:rsid w:val="00CA4AA9"/>
    <w:rsid w:val="00CA5328"/>
    <w:rsid w:val="00CA58FE"/>
    <w:rsid w:val="00CA72BC"/>
    <w:rsid w:val="00CA7867"/>
    <w:rsid w:val="00CB1B8F"/>
    <w:rsid w:val="00CB33F3"/>
    <w:rsid w:val="00CB3DCF"/>
    <w:rsid w:val="00CB6FC1"/>
    <w:rsid w:val="00CB7F63"/>
    <w:rsid w:val="00CC21D9"/>
    <w:rsid w:val="00CC3BB5"/>
    <w:rsid w:val="00CC7562"/>
    <w:rsid w:val="00CD0618"/>
    <w:rsid w:val="00CD3FA6"/>
    <w:rsid w:val="00CD4DDC"/>
    <w:rsid w:val="00CD568D"/>
    <w:rsid w:val="00CE4875"/>
    <w:rsid w:val="00CE6F8C"/>
    <w:rsid w:val="00CE7D8C"/>
    <w:rsid w:val="00CF1622"/>
    <w:rsid w:val="00CF1B13"/>
    <w:rsid w:val="00CF6B02"/>
    <w:rsid w:val="00CF7916"/>
    <w:rsid w:val="00D03FBA"/>
    <w:rsid w:val="00D066D7"/>
    <w:rsid w:val="00D07501"/>
    <w:rsid w:val="00D07ABD"/>
    <w:rsid w:val="00D12B80"/>
    <w:rsid w:val="00D15C79"/>
    <w:rsid w:val="00D169CA"/>
    <w:rsid w:val="00D20140"/>
    <w:rsid w:val="00D213EB"/>
    <w:rsid w:val="00D22B84"/>
    <w:rsid w:val="00D27104"/>
    <w:rsid w:val="00D271C6"/>
    <w:rsid w:val="00D27843"/>
    <w:rsid w:val="00D301A7"/>
    <w:rsid w:val="00D3130C"/>
    <w:rsid w:val="00D33ADB"/>
    <w:rsid w:val="00D341E4"/>
    <w:rsid w:val="00D35862"/>
    <w:rsid w:val="00D3621B"/>
    <w:rsid w:val="00D36B25"/>
    <w:rsid w:val="00D3758C"/>
    <w:rsid w:val="00D4153D"/>
    <w:rsid w:val="00D42BCD"/>
    <w:rsid w:val="00D42EB3"/>
    <w:rsid w:val="00D43402"/>
    <w:rsid w:val="00D43CD3"/>
    <w:rsid w:val="00D447CB"/>
    <w:rsid w:val="00D46FBA"/>
    <w:rsid w:val="00D50FF9"/>
    <w:rsid w:val="00D55CC8"/>
    <w:rsid w:val="00D6188F"/>
    <w:rsid w:val="00D635DC"/>
    <w:rsid w:val="00D646A0"/>
    <w:rsid w:val="00D65E6C"/>
    <w:rsid w:val="00D67B55"/>
    <w:rsid w:val="00D70A3D"/>
    <w:rsid w:val="00D73F5F"/>
    <w:rsid w:val="00D759A5"/>
    <w:rsid w:val="00D7606B"/>
    <w:rsid w:val="00D81658"/>
    <w:rsid w:val="00D8443B"/>
    <w:rsid w:val="00D846FE"/>
    <w:rsid w:val="00D90165"/>
    <w:rsid w:val="00D9105B"/>
    <w:rsid w:val="00D93E14"/>
    <w:rsid w:val="00D93ECF"/>
    <w:rsid w:val="00DA2625"/>
    <w:rsid w:val="00DA28F0"/>
    <w:rsid w:val="00DA2B85"/>
    <w:rsid w:val="00DA4833"/>
    <w:rsid w:val="00DA7986"/>
    <w:rsid w:val="00DA7EA1"/>
    <w:rsid w:val="00DB215D"/>
    <w:rsid w:val="00DB29FA"/>
    <w:rsid w:val="00DB36C2"/>
    <w:rsid w:val="00DB49D8"/>
    <w:rsid w:val="00DB4B35"/>
    <w:rsid w:val="00DB51D5"/>
    <w:rsid w:val="00DB56A5"/>
    <w:rsid w:val="00DB58D0"/>
    <w:rsid w:val="00DB5CCD"/>
    <w:rsid w:val="00DB5D72"/>
    <w:rsid w:val="00DB67F2"/>
    <w:rsid w:val="00DB7521"/>
    <w:rsid w:val="00DB7752"/>
    <w:rsid w:val="00DC203E"/>
    <w:rsid w:val="00DC31A2"/>
    <w:rsid w:val="00DC648F"/>
    <w:rsid w:val="00DC64D9"/>
    <w:rsid w:val="00DD18AB"/>
    <w:rsid w:val="00DD1FF5"/>
    <w:rsid w:val="00DD2E5D"/>
    <w:rsid w:val="00DD4E08"/>
    <w:rsid w:val="00DD5792"/>
    <w:rsid w:val="00DE10AC"/>
    <w:rsid w:val="00DE19E8"/>
    <w:rsid w:val="00DE34A7"/>
    <w:rsid w:val="00DE41C8"/>
    <w:rsid w:val="00DE47AC"/>
    <w:rsid w:val="00DE7183"/>
    <w:rsid w:val="00DE7C4D"/>
    <w:rsid w:val="00DF26BF"/>
    <w:rsid w:val="00DF342B"/>
    <w:rsid w:val="00DF3609"/>
    <w:rsid w:val="00DF6625"/>
    <w:rsid w:val="00E04EA0"/>
    <w:rsid w:val="00E06325"/>
    <w:rsid w:val="00E06777"/>
    <w:rsid w:val="00E10402"/>
    <w:rsid w:val="00E13279"/>
    <w:rsid w:val="00E13B72"/>
    <w:rsid w:val="00E14C89"/>
    <w:rsid w:val="00E153BD"/>
    <w:rsid w:val="00E174BF"/>
    <w:rsid w:val="00E22060"/>
    <w:rsid w:val="00E221DF"/>
    <w:rsid w:val="00E22F9C"/>
    <w:rsid w:val="00E24B30"/>
    <w:rsid w:val="00E30800"/>
    <w:rsid w:val="00E329A3"/>
    <w:rsid w:val="00E334D9"/>
    <w:rsid w:val="00E41D74"/>
    <w:rsid w:val="00E42B7D"/>
    <w:rsid w:val="00E43FA8"/>
    <w:rsid w:val="00E47246"/>
    <w:rsid w:val="00E500CB"/>
    <w:rsid w:val="00E52237"/>
    <w:rsid w:val="00E539B1"/>
    <w:rsid w:val="00E53B4E"/>
    <w:rsid w:val="00E548DD"/>
    <w:rsid w:val="00E573BF"/>
    <w:rsid w:val="00E624E9"/>
    <w:rsid w:val="00E65DB3"/>
    <w:rsid w:val="00E66200"/>
    <w:rsid w:val="00E66930"/>
    <w:rsid w:val="00E66B15"/>
    <w:rsid w:val="00E66FA1"/>
    <w:rsid w:val="00E67BBA"/>
    <w:rsid w:val="00E67E13"/>
    <w:rsid w:val="00E7027D"/>
    <w:rsid w:val="00E704EB"/>
    <w:rsid w:val="00E708D6"/>
    <w:rsid w:val="00E75883"/>
    <w:rsid w:val="00E82541"/>
    <w:rsid w:val="00E8325E"/>
    <w:rsid w:val="00E8525B"/>
    <w:rsid w:val="00E87169"/>
    <w:rsid w:val="00E916D0"/>
    <w:rsid w:val="00E91723"/>
    <w:rsid w:val="00E9204D"/>
    <w:rsid w:val="00E93E85"/>
    <w:rsid w:val="00E958A5"/>
    <w:rsid w:val="00E96ECB"/>
    <w:rsid w:val="00E973F3"/>
    <w:rsid w:val="00E97D42"/>
    <w:rsid w:val="00EA0572"/>
    <w:rsid w:val="00EA10DE"/>
    <w:rsid w:val="00EA164B"/>
    <w:rsid w:val="00EA5711"/>
    <w:rsid w:val="00EA6A58"/>
    <w:rsid w:val="00EA713D"/>
    <w:rsid w:val="00EA77D6"/>
    <w:rsid w:val="00EB1368"/>
    <w:rsid w:val="00EB353F"/>
    <w:rsid w:val="00EB591A"/>
    <w:rsid w:val="00EC1E93"/>
    <w:rsid w:val="00EC4313"/>
    <w:rsid w:val="00EC7E94"/>
    <w:rsid w:val="00ED20FD"/>
    <w:rsid w:val="00ED30CF"/>
    <w:rsid w:val="00ED4B14"/>
    <w:rsid w:val="00EE1832"/>
    <w:rsid w:val="00EE2324"/>
    <w:rsid w:val="00EE25B1"/>
    <w:rsid w:val="00EE2D12"/>
    <w:rsid w:val="00EE30CD"/>
    <w:rsid w:val="00EE4D2B"/>
    <w:rsid w:val="00EE653F"/>
    <w:rsid w:val="00EF31CB"/>
    <w:rsid w:val="00EF4E4B"/>
    <w:rsid w:val="00F02183"/>
    <w:rsid w:val="00F0355B"/>
    <w:rsid w:val="00F11FB5"/>
    <w:rsid w:val="00F12483"/>
    <w:rsid w:val="00F21D2E"/>
    <w:rsid w:val="00F223A8"/>
    <w:rsid w:val="00F24502"/>
    <w:rsid w:val="00F30349"/>
    <w:rsid w:val="00F3262B"/>
    <w:rsid w:val="00F34FAC"/>
    <w:rsid w:val="00F37A34"/>
    <w:rsid w:val="00F407EC"/>
    <w:rsid w:val="00F409A7"/>
    <w:rsid w:val="00F41522"/>
    <w:rsid w:val="00F418FF"/>
    <w:rsid w:val="00F429A6"/>
    <w:rsid w:val="00F440CB"/>
    <w:rsid w:val="00F521E3"/>
    <w:rsid w:val="00F5234D"/>
    <w:rsid w:val="00F53F1D"/>
    <w:rsid w:val="00F5574D"/>
    <w:rsid w:val="00F57CB4"/>
    <w:rsid w:val="00F622E0"/>
    <w:rsid w:val="00F62C01"/>
    <w:rsid w:val="00F63273"/>
    <w:rsid w:val="00F63680"/>
    <w:rsid w:val="00F6375D"/>
    <w:rsid w:val="00F63893"/>
    <w:rsid w:val="00F643EC"/>
    <w:rsid w:val="00F66876"/>
    <w:rsid w:val="00F67053"/>
    <w:rsid w:val="00F70A64"/>
    <w:rsid w:val="00F711E9"/>
    <w:rsid w:val="00F80B5A"/>
    <w:rsid w:val="00F811F9"/>
    <w:rsid w:val="00F8164C"/>
    <w:rsid w:val="00F8304B"/>
    <w:rsid w:val="00F838EC"/>
    <w:rsid w:val="00F845AE"/>
    <w:rsid w:val="00F85DC2"/>
    <w:rsid w:val="00F86115"/>
    <w:rsid w:val="00F8699F"/>
    <w:rsid w:val="00F904D9"/>
    <w:rsid w:val="00F907ED"/>
    <w:rsid w:val="00F9167F"/>
    <w:rsid w:val="00F93344"/>
    <w:rsid w:val="00F93DD6"/>
    <w:rsid w:val="00F93F14"/>
    <w:rsid w:val="00F9661F"/>
    <w:rsid w:val="00F96A35"/>
    <w:rsid w:val="00F974A7"/>
    <w:rsid w:val="00FA06FB"/>
    <w:rsid w:val="00FA4A6C"/>
    <w:rsid w:val="00FA4C86"/>
    <w:rsid w:val="00FA4DE0"/>
    <w:rsid w:val="00FB3ED5"/>
    <w:rsid w:val="00FB4413"/>
    <w:rsid w:val="00FB6781"/>
    <w:rsid w:val="00FB79A5"/>
    <w:rsid w:val="00FC427E"/>
    <w:rsid w:val="00FD221F"/>
    <w:rsid w:val="00FD27F5"/>
    <w:rsid w:val="00FD2EA5"/>
    <w:rsid w:val="00FD407F"/>
    <w:rsid w:val="00FD5D8D"/>
    <w:rsid w:val="00FD6AA0"/>
    <w:rsid w:val="00FE19BB"/>
    <w:rsid w:val="00FE3E0E"/>
    <w:rsid w:val="00FF0AF0"/>
    <w:rsid w:val="00FF3395"/>
    <w:rsid w:val="00FF40A4"/>
    <w:rsid w:val="00FF4A3A"/>
    <w:rsid w:val="00FF57C5"/>
    <w:rsid w:val="00FF73A5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C8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4C8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078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212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4C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8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14C89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4078B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7CB7"/>
    <w:rPr>
      <w:rFonts w:ascii="Calibri" w:hAnsi="Calibri"/>
      <w:b/>
      <w:sz w:val="28"/>
    </w:rPr>
  </w:style>
  <w:style w:type="table" w:styleId="a3">
    <w:name w:val="Table Grid"/>
    <w:basedOn w:val="a1"/>
    <w:uiPriority w:val="39"/>
    <w:rsid w:val="00AE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C4078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078B"/>
  </w:style>
  <w:style w:type="paragraph" w:styleId="a9">
    <w:name w:val="List Paragraph"/>
    <w:basedOn w:val="a"/>
    <w:uiPriority w:val="34"/>
    <w:qFormat/>
    <w:rsid w:val="00E14C89"/>
    <w:pPr>
      <w:ind w:left="720"/>
      <w:contextualSpacing/>
    </w:pPr>
  </w:style>
  <w:style w:type="character" w:styleId="aa">
    <w:name w:val="Hyperlink"/>
    <w:uiPriority w:val="99"/>
    <w:rsid w:val="00111A2C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D12B80"/>
    <w:rPr>
      <w:rFonts w:cs="Times New Roman"/>
      <w:b/>
    </w:rPr>
  </w:style>
  <w:style w:type="character" w:customStyle="1" w:styleId="doctextcontainer2">
    <w:name w:val="doc_text_container2"/>
    <w:uiPriority w:val="99"/>
    <w:rsid w:val="00F57CB4"/>
  </w:style>
  <w:style w:type="paragraph" w:styleId="ac">
    <w:name w:val="Balloon Text"/>
    <w:basedOn w:val="a"/>
    <w:link w:val="ad"/>
    <w:uiPriority w:val="99"/>
    <w:semiHidden/>
    <w:rsid w:val="00F811F9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F811F9"/>
    <w:rPr>
      <w:rFonts w:ascii="Tahoma" w:hAnsi="Tahoma"/>
      <w:sz w:val="16"/>
    </w:rPr>
  </w:style>
  <w:style w:type="paragraph" w:customStyle="1" w:styleId="Default">
    <w:name w:val="Default"/>
    <w:uiPriority w:val="99"/>
    <w:rsid w:val="004061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Emphasis"/>
    <w:uiPriority w:val="99"/>
    <w:qFormat/>
    <w:locked/>
    <w:rsid w:val="00CB33F3"/>
    <w:rPr>
      <w:rFonts w:cs="Times New Roman"/>
      <w:i/>
    </w:rPr>
  </w:style>
  <w:style w:type="paragraph" w:customStyle="1" w:styleId="description">
    <w:name w:val="description"/>
    <w:basedOn w:val="a"/>
    <w:uiPriority w:val="99"/>
    <w:rsid w:val="00CB33F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366BB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66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366BBD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786C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uiPriority w:val="99"/>
    <w:rsid w:val="00EB591A"/>
  </w:style>
  <w:style w:type="character" w:customStyle="1" w:styleId="extended-textfull">
    <w:name w:val="extended-text__full"/>
    <w:rsid w:val="00AB3B39"/>
  </w:style>
  <w:style w:type="paragraph" w:customStyle="1" w:styleId="articledecorationfirst">
    <w:name w:val="article_decoration_first"/>
    <w:basedOn w:val="a"/>
    <w:uiPriority w:val="99"/>
    <w:rsid w:val="00AA2820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C8761E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EA71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A71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50">
    <w:name w:val="Заголовок 5 Знак"/>
    <w:link w:val="5"/>
    <w:semiHidden/>
    <w:rsid w:val="000E4C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-obj">
    <w:name w:val="hl-obj"/>
    <w:rsid w:val="00DE1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vk.com/emoji/e/f09f9189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vk.com/emoji/e/f09f9189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vk.com/emoji/e/f09f9189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vk.com/emoji/e/f09f9189.png" TargetMode="External"/><Relationship Id="rId5" Type="http://schemas.openxmlformats.org/officeDocument/2006/relationships/settings" Target="settings.xml"/><Relationship Id="rId15" Type="http://schemas.openxmlformats.org/officeDocument/2006/relationships/image" Target="https://vk.com/emoji/e/f09f9189.pn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aregadk@inbox.ru" TargetMode="External"/><Relationship Id="rId14" Type="http://schemas.openxmlformats.org/officeDocument/2006/relationships/image" Target="https://vk.com/emoji/e/f09f918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156A-0564-4B65-9A5A-19C225A8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29</Pages>
  <Words>8263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41</cp:revision>
  <cp:lastPrinted>2022-02-22T06:50:00Z</cp:lastPrinted>
  <dcterms:created xsi:type="dcterms:W3CDTF">2020-01-17T09:49:00Z</dcterms:created>
  <dcterms:modified xsi:type="dcterms:W3CDTF">2022-02-22T12:27:00Z</dcterms:modified>
</cp:coreProperties>
</file>