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E3" w:rsidRDefault="00736EE3" w:rsidP="00736EE3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Приложение № 1</w:t>
      </w:r>
    </w:p>
    <w:p w:rsidR="00736EE3" w:rsidRDefault="00736EE3" w:rsidP="00736EE3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к приказу от 23.10.2015 № 82 о/д</w:t>
      </w:r>
    </w:p>
    <w:p w:rsidR="00736EE3" w:rsidRDefault="00736EE3" w:rsidP="00736EE3">
      <w:pPr>
        <w:pStyle w:val="p12"/>
        <w:shd w:val="clear" w:color="auto" w:fill="FFFFFF"/>
        <w:ind w:left="425"/>
        <w:jc w:val="center"/>
        <w:rPr>
          <w:color w:val="000000"/>
        </w:rPr>
      </w:pPr>
      <w:r>
        <w:rPr>
          <w:color w:val="000000"/>
        </w:rPr>
        <w:t>Порядок уведомления работодателя о случаях склонения работника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736EE3" w:rsidRDefault="00736EE3" w:rsidP="00736EE3">
      <w:pPr>
        <w:pStyle w:val="p19"/>
        <w:shd w:val="clear" w:color="auto" w:fill="FFFFFF"/>
        <w:ind w:hanging="360"/>
        <w:jc w:val="both"/>
        <w:rPr>
          <w:color w:val="000000"/>
        </w:rPr>
      </w:pPr>
      <w:r>
        <w:rPr>
          <w:rStyle w:val="s4"/>
          <w:color w:val="000000"/>
        </w:rPr>
        <w:t>1.​ </w:t>
      </w:r>
      <w:proofErr w:type="gramStart"/>
      <w:r>
        <w:rPr>
          <w:color w:val="000000"/>
        </w:rPr>
        <w:t>Во всех случаях обращения к работнику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 (далее - работник) каких-либо лиц в целях склонения его к совершению коррупционных действий работник обязан не позднее рабочего дня, следующего за днем обращения к нему каких-либо лиц в целях склонения к совершению коррупционных правонарушений, уведомить о данных фактах начальника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 Перечень сведений, подлежащих отражению</w:t>
      </w:r>
      <w:proofErr w:type="gramEnd"/>
      <w:r>
        <w:rPr>
          <w:color w:val="000000"/>
        </w:rPr>
        <w:t xml:space="preserve"> в уведомлении, должен содержать:</w:t>
      </w:r>
    </w:p>
    <w:p w:rsidR="00736EE3" w:rsidRDefault="00736EE3" w:rsidP="00736EE3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- фамилию, имя, отчество, должность место жительства и телефон лица, направившего уведомление;</w:t>
      </w:r>
    </w:p>
    <w:p w:rsidR="00736EE3" w:rsidRDefault="00736EE3" w:rsidP="00736EE3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работником, указанным в пункте 8 настоящего Положения, указывается фамилия, имя, отчество и должность работника, которого склоняют к совершению коррупционных правонарушений;</w:t>
      </w:r>
    </w:p>
    <w:p w:rsidR="00736EE3" w:rsidRDefault="00736EE3" w:rsidP="00736EE3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736EE3" w:rsidRDefault="00736EE3" w:rsidP="00736EE3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- все известные сведения о физическом (юридическом) лице, склоняющем к коррупционному правонарушению;</w:t>
      </w:r>
    </w:p>
    <w:p w:rsidR="00736EE3" w:rsidRDefault="00736EE3" w:rsidP="00736EE3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- способ и обстоятельства склонения к коррупционному правонарушению, а также информацию об отказе (согласии) принять предложения лица о совершении коррупционного правонарушения.</w:t>
      </w:r>
    </w:p>
    <w:p w:rsidR="00736EE3" w:rsidRDefault="00736EE3" w:rsidP="00736EE3">
      <w:pPr>
        <w:pStyle w:val="p19"/>
        <w:shd w:val="clear" w:color="auto" w:fill="FFFFFF"/>
        <w:ind w:hanging="360"/>
        <w:jc w:val="both"/>
        <w:rPr>
          <w:color w:val="000000"/>
        </w:rPr>
      </w:pPr>
      <w:r>
        <w:rPr>
          <w:rStyle w:val="s4"/>
          <w:color w:val="000000"/>
        </w:rPr>
        <w:t>2.​ </w:t>
      </w:r>
      <w:r>
        <w:rPr>
          <w:color w:val="000000"/>
        </w:rPr>
        <w:t>В день поступления уведомление проходит регистрацию у секретаря, копия письменного уведомления с отметкой о регистрации передается работнику, подготовившему письменное уведомление.</w:t>
      </w:r>
    </w:p>
    <w:p w:rsidR="00736EE3" w:rsidRDefault="00736EE3" w:rsidP="00736EE3">
      <w:pPr>
        <w:pStyle w:val="p19"/>
        <w:shd w:val="clear" w:color="auto" w:fill="FFFFFF"/>
        <w:ind w:hanging="360"/>
        <w:jc w:val="both"/>
        <w:rPr>
          <w:color w:val="000000"/>
        </w:rPr>
      </w:pPr>
      <w:r>
        <w:rPr>
          <w:rStyle w:val="s4"/>
          <w:color w:val="000000"/>
        </w:rPr>
        <w:t>3.​ </w:t>
      </w:r>
      <w:r>
        <w:rPr>
          <w:color w:val="000000"/>
        </w:rPr>
        <w:t>Для рассмотрения сведений, содержащихся в уведомлении о фактах обращения в целях склонения работника к совершению коррупционных правонарушений, представитель нанимателя (работодатель) в течение 3 рабочих дней со дня получения уведомления организовывает проверку сведений, содержащихся в письменном уведомлении, контролирует правильность и своевременность её проведения.</w:t>
      </w:r>
    </w:p>
    <w:p w:rsidR="00736EE3" w:rsidRDefault="00736EE3" w:rsidP="00736EE3">
      <w:pPr>
        <w:pStyle w:val="p19"/>
        <w:shd w:val="clear" w:color="auto" w:fill="FFFFFF"/>
        <w:ind w:hanging="360"/>
        <w:jc w:val="both"/>
        <w:rPr>
          <w:color w:val="000000"/>
        </w:rPr>
      </w:pPr>
      <w:r>
        <w:rPr>
          <w:rStyle w:val="s4"/>
          <w:color w:val="000000"/>
        </w:rPr>
        <w:t>4.​ </w:t>
      </w:r>
      <w:proofErr w:type="gramStart"/>
      <w:r>
        <w:rPr>
          <w:color w:val="000000"/>
        </w:rPr>
        <w:t>Организация проверки сведений о случаях обращения к работнику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иному работнику каких-либо лиц в целях склонения его к совершению коррупционных правонарушений осуществляется директором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 путем направления уведомлений в прокуратуру города Ухты, ОМВД России</w:t>
      </w:r>
      <w:proofErr w:type="gramEnd"/>
      <w:r>
        <w:rPr>
          <w:color w:val="000000"/>
        </w:rPr>
        <w:t xml:space="preserve"> по </w:t>
      </w:r>
      <w:r>
        <w:rPr>
          <w:color w:val="000000"/>
        </w:rPr>
        <w:lastRenderedPageBreak/>
        <w:t>городу Ухте, ОФСБ России в городе Ухте, проведения бесед с работником, подавшим уведомление (указанным в уведомлении), получения от работника пояснения по сведениям, изложенным в уведомлении.</w:t>
      </w:r>
    </w:p>
    <w:p w:rsidR="00736EE3" w:rsidRDefault="00736EE3" w:rsidP="00736EE3">
      <w:pPr>
        <w:pStyle w:val="p19"/>
        <w:shd w:val="clear" w:color="auto" w:fill="FFFFFF"/>
        <w:ind w:hanging="360"/>
        <w:jc w:val="both"/>
        <w:rPr>
          <w:color w:val="000000"/>
        </w:rPr>
      </w:pPr>
      <w:r>
        <w:rPr>
          <w:rStyle w:val="s4"/>
          <w:color w:val="000000"/>
        </w:rPr>
        <w:t>5.​ </w:t>
      </w:r>
      <w:r>
        <w:rPr>
          <w:color w:val="000000"/>
        </w:rPr>
        <w:t xml:space="preserve">Уведомление направляется в прокуратуру города Ухты, ОМВД России по городу Ухте, ОФСБ России в городе Ухте не позднее 10 дней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его регистрации. По решению директора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 уведомление может направляться как одновременно во все перечисленные государственные органы, так и в один из них по компетенции. В случае направления уведомления одновременно в несколько правоохранительных органов в сопроводительном письме перечисляются все адресаты с указанием реквизитов исходящих писем.</w:t>
      </w:r>
    </w:p>
    <w:p w:rsidR="00736EE3" w:rsidRDefault="00736EE3" w:rsidP="00736EE3">
      <w:pPr>
        <w:pStyle w:val="p19"/>
        <w:shd w:val="clear" w:color="auto" w:fill="FFFFFF"/>
        <w:ind w:hanging="360"/>
        <w:jc w:val="both"/>
        <w:rPr>
          <w:color w:val="000000"/>
        </w:rPr>
      </w:pPr>
      <w:r>
        <w:rPr>
          <w:rStyle w:val="s4"/>
          <w:color w:val="000000"/>
        </w:rPr>
        <w:t>6.​ </w:t>
      </w:r>
      <w:r>
        <w:rPr>
          <w:color w:val="000000"/>
        </w:rPr>
        <w:t xml:space="preserve">Проверка сведений </w:t>
      </w:r>
      <w:proofErr w:type="gramStart"/>
      <w:r>
        <w:rPr>
          <w:color w:val="000000"/>
        </w:rPr>
        <w:t>о случаях обращения к работнику в связи с исполнением служебных обязанностей каких-либо лиц в целях</w:t>
      </w:r>
      <w:proofErr w:type="gramEnd"/>
      <w:r>
        <w:rPr>
          <w:color w:val="000000"/>
        </w:rPr>
        <w:t xml:space="preserve"> склонения его к совершению коррупционных правонарушений проводится территориальными органами прокуратуры Российской Федерации, МВД России, ФСБ России. Результаты проверки доводятся до начальника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</w:t>
      </w:r>
    </w:p>
    <w:p w:rsidR="00736EE3" w:rsidRDefault="00736EE3" w:rsidP="00736EE3">
      <w:pPr>
        <w:pStyle w:val="p19"/>
        <w:shd w:val="clear" w:color="auto" w:fill="FFFFFF"/>
        <w:ind w:hanging="360"/>
        <w:jc w:val="both"/>
        <w:rPr>
          <w:color w:val="000000"/>
        </w:rPr>
      </w:pPr>
      <w:r>
        <w:rPr>
          <w:rStyle w:val="s4"/>
          <w:color w:val="000000"/>
        </w:rPr>
        <w:t>7.​ </w:t>
      </w:r>
      <w:r>
        <w:rPr>
          <w:color w:val="000000"/>
        </w:rPr>
        <w:t>Работник, которому стало известно о факте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директора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 в порядке, аналогичном настоящему Порядку.</w:t>
      </w:r>
    </w:p>
    <w:p w:rsidR="00910F4B" w:rsidRDefault="00910F4B">
      <w:bookmarkStart w:id="0" w:name="_GoBack"/>
      <w:bookmarkEnd w:id="0"/>
    </w:p>
    <w:sectPr w:rsidR="0091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11"/>
    <w:rsid w:val="00736EE3"/>
    <w:rsid w:val="00910F4B"/>
    <w:rsid w:val="00D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73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3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3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36EE3"/>
  </w:style>
  <w:style w:type="paragraph" w:customStyle="1" w:styleId="p3">
    <w:name w:val="p3"/>
    <w:basedOn w:val="a"/>
    <w:rsid w:val="0073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73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3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3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36EE3"/>
  </w:style>
  <w:style w:type="paragraph" w:customStyle="1" w:styleId="p3">
    <w:name w:val="p3"/>
    <w:basedOn w:val="a"/>
    <w:rsid w:val="0073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226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7983">
                  <w:marLeft w:val="1701"/>
                  <w:marRight w:val="850"/>
                  <w:marTop w:val="1021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2016-04-15T13:59:00Z</dcterms:created>
  <dcterms:modified xsi:type="dcterms:W3CDTF">2016-04-15T13:59:00Z</dcterms:modified>
</cp:coreProperties>
</file>