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8" w:rsidRDefault="00163FA8" w:rsidP="00163FA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Муниципальное учреждение</w:t>
      </w:r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</w:t>
      </w:r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городского округа «Ухта»</w:t>
      </w:r>
    </w:p>
    <w:p w:rsidR="00163FA8" w:rsidRDefault="00163FA8" w:rsidP="00163FA8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</w:t>
      </w:r>
    </w:p>
    <w:p w:rsidR="00163FA8" w:rsidRDefault="00163FA8" w:rsidP="00163FA8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23.10.2015 № 82 - о/д</w:t>
      </w:r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г. Ухта</w:t>
      </w:r>
    </w:p>
    <w:p w:rsidR="00163FA8" w:rsidRDefault="00163FA8" w:rsidP="00163FA8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«О мероприятиях по противодействию коррупции»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целях реализации Федерального закона от 25 декабря 2008 г. № 273-ФЭ «О противодействии коррупции», Указа Президента Российской Федерации от 19 мая 2008 г. № 460 «О мерах по противодействию коррупции,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1.​ </w:t>
      </w:r>
      <w:r>
        <w:rPr>
          <w:color w:val="000000"/>
        </w:rPr>
        <w:t>Создать комиссию по противодействию коррупции 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в следующем составе: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Председатель комиссии – </w:t>
      </w:r>
      <w:proofErr w:type="spellStart"/>
      <w:r>
        <w:rPr>
          <w:color w:val="000000"/>
        </w:rPr>
        <w:t>Токаренко</w:t>
      </w:r>
      <w:proofErr w:type="spellEnd"/>
      <w:r>
        <w:rPr>
          <w:color w:val="000000"/>
        </w:rPr>
        <w:t xml:space="preserve"> Н.А., кассир;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Члены комиссии: - </w:t>
      </w:r>
      <w:proofErr w:type="spellStart"/>
      <w:r>
        <w:rPr>
          <w:color w:val="000000"/>
        </w:rPr>
        <w:t>Потори</w:t>
      </w:r>
      <w:proofErr w:type="spellEnd"/>
      <w:r>
        <w:rPr>
          <w:color w:val="000000"/>
        </w:rPr>
        <w:t xml:space="preserve"> А.П., заместитель директора по платным услугам;</w:t>
      </w:r>
    </w:p>
    <w:p w:rsidR="00163FA8" w:rsidRDefault="00163FA8" w:rsidP="00163FA8">
      <w:pPr>
        <w:pStyle w:val="p5"/>
        <w:shd w:val="clear" w:color="auto" w:fill="FFFFFF"/>
        <w:ind w:left="283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Валуева</w:t>
      </w:r>
      <w:proofErr w:type="spellEnd"/>
      <w:r>
        <w:rPr>
          <w:color w:val="000000"/>
        </w:rPr>
        <w:t xml:space="preserve"> А.Е., заведующая отделом.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2.​ </w:t>
      </w:r>
      <w:r>
        <w:rPr>
          <w:color w:val="000000"/>
        </w:rPr>
        <w:t>Комиссии оформить стенд по противодействию коррупции 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в срок до 12.11.2015.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3.​ </w:t>
      </w:r>
      <w:r>
        <w:rPr>
          <w:color w:val="000000"/>
        </w:rPr>
        <w:t xml:space="preserve">Утвердить регламент работы Комиссии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противодействии</w:t>
      </w:r>
      <w:proofErr w:type="gramEnd"/>
      <w:r>
        <w:rPr>
          <w:color w:val="000000"/>
        </w:rPr>
        <w:t xml:space="preserve"> коррупции 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(Приложение № 1).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4.​ </w:t>
      </w:r>
      <w:r>
        <w:rPr>
          <w:color w:val="000000"/>
        </w:rPr>
        <w:t>Утвердить план по противодействию коррупции 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на 2015- 2016 годы (Приложение № 2).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5.​ </w:t>
      </w:r>
      <w:r>
        <w:rPr>
          <w:color w:val="000000"/>
        </w:rPr>
        <w:t>Утвердить антикоррупционную политику МУ «Управление культуры администрации МОГО «Ухта» на 2015- 2016 годы (Приложение 3).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6.​ </w:t>
      </w:r>
      <w:r>
        <w:rPr>
          <w:color w:val="000000"/>
        </w:rPr>
        <w:t xml:space="preserve">Утвердить кодекс этики и служебного поведения работников МУ 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(Приложение 4).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7.​ </w:t>
      </w:r>
      <w:r>
        <w:rPr>
          <w:color w:val="000000"/>
        </w:rPr>
        <w:t>Утвердить Положение о выявлении и урегулировании конфликта интересов 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(Приложение № 5)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8.​ </w:t>
      </w:r>
      <w:r>
        <w:rPr>
          <w:color w:val="000000"/>
        </w:rPr>
        <w:t>Утвердить Порядок уведомления работодателя о случаях склонения работника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к совершению коррупционных </w:t>
      </w:r>
      <w:r>
        <w:rPr>
          <w:color w:val="000000"/>
        </w:rPr>
        <w:lastRenderedPageBreak/>
        <w:t>правонарушений или о ставшей известной работнику информации о случаях совершения коррупционных правонарушений. (Приложение 6).</w:t>
      </w:r>
    </w:p>
    <w:p w:rsidR="00163FA8" w:rsidRDefault="00163FA8" w:rsidP="00163FA8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9.​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возложить на </w:t>
      </w:r>
      <w:proofErr w:type="spellStart"/>
      <w:r>
        <w:rPr>
          <w:color w:val="000000"/>
        </w:rPr>
        <w:t>Токаренко</w:t>
      </w:r>
      <w:proofErr w:type="spellEnd"/>
      <w:r>
        <w:rPr>
          <w:color w:val="000000"/>
        </w:rPr>
        <w:t xml:space="preserve"> Н.А., кассира</w:t>
      </w:r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Директор</w:t>
      </w:r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ДК» Е.А. </w:t>
      </w:r>
      <w:proofErr w:type="spellStart"/>
      <w:r>
        <w:rPr>
          <w:color w:val="000000"/>
        </w:rPr>
        <w:t>Чечемин</w:t>
      </w:r>
      <w:proofErr w:type="spellEnd"/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Токаренко</w:t>
      </w:r>
      <w:proofErr w:type="spellEnd"/>
      <w:r>
        <w:rPr>
          <w:color w:val="000000"/>
        </w:rPr>
        <w:t xml:space="preserve"> Н.А. ____________</w:t>
      </w:r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Потори</w:t>
      </w:r>
      <w:proofErr w:type="spellEnd"/>
      <w:r>
        <w:rPr>
          <w:color w:val="000000"/>
        </w:rPr>
        <w:t xml:space="preserve"> А.П. _____________</w:t>
      </w:r>
    </w:p>
    <w:p w:rsidR="00163FA8" w:rsidRDefault="00163FA8" w:rsidP="00163FA8">
      <w:pPr>
        <w:pStyle w:val="p1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Валуева</w:t>
      </w:r>
      <w:proofErr w:type="spellEnd"/>
      <w:r>
        <w:rPr>
          <w:color w:val="000000"/>
        </w:rPr>
        <w:t xml:space="preserve"> А.Е. ___________</w:t>
      </w:r>
    </w:p>
    <w:p w:rsidR="00910F4B" w:rsidRDefault="00910F4B">
      <w:bookmarkStart w:id="0" w:name="_GoBack"/>
      <w:bookmarkEnd w:id="0"/>
    </w:p>
    <w:sectPr w:rsidR="0091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0E"/>
    <w:rsid w:val="00163FA8"/>
    <w:rsid w:val="0079640E"/>
    <w:rsid w:val="0091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3FA8"/>
  </w:style>
  <w:style w:type="paragraph" w:customStyle="1" w:styleId="p5">
    <w:name w:val="p5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3FA8"/>
  </w:style>
  <w:style w:type="paragraph" w:customStyle="1" w:styleId="p5">
    <w:name w:val="p5"/>
    <w:basedOn w:val="a"/>
    <w:rsid w:val="001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2016-04-15T13:49:00Z</dcterms:created>
  <dcterms:modified xsi:type="dcterms:W3CDTF">2016-04-15T13:50:00Z</dcterms:modified>
</cp:coreProperties>
</file>